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47A80" w14:textId="41862E97" w:rsidR="00BA6C98" w:rsidRPr="005B2BEA" w:rsidRDefault="005B2BEA" w:rsidP="005B2BEA">
      <w:pPr>
        <w:jc w:val="center"/>
        <w:rPr>
          <w:rFonts w:ascii="Chiller" w:hAnsi="Chiller"/>
          <w:b/>
          <w:sz w:val="144"/>
          <w:szCs w:val="52"/>
        </w:rPr>
      </w:pPr>
      <w:r w:rsidRPr="005B2BEA">
        <w:rPr>
          <w:rFonts w:ascii="Chiller" w:hAnsi="Chiller"/>
          <w:b/>
          <w:sz w:val="144"/>
          <w:szCs w:val="52"/>
        </w:rPr>
        <w:t>Fear of Feelings</w:t>
      </w:r>
    </w:p>
    <w:p w14:paraId="3AD9B712" w14:textId="4A4FA22A" w:rsidR="005B2BEA" w:rsidRPr="005B2BEA" w:rsidRDefault="005B2BEA" w:rsidP="005B2BEA">
      <w:pPr>
        <w:pStyle w:val="NoSpacing"/>
        <w:jc w:val="center"/>
        <w:rPr>
          <w:b/>
        </w:rPr>
      </w:pPr>
      <w:r w:rsidRPr="005B2BEA">
        <w:rPr>
          <w:b/>
        </w:rPr>
        <w:t>Some people are afraid of feelings,</w:t>
      </w:r>
    </w:p>
    <w:p w14:paraId="53B63048" w14:textId="71EF77AD" w:rsidR="005B2BEA" w:rsidRDefault="005B2BEA" w:rsidP="005B2BEA">
      <w:pPr>
        <w:pStyle w:val="NoSpacing"/>
        <w:jc w:val="center"/>
        <w:rPr>
          <w:b/>
        </w:rPr>
      </w:pPr>
      <w:r w:rsidRPr="005B2BEA">
        <w:rPr>
          <w:b/>
        </w:rPr>
        <w:t>their own and others too.</w:t>
      </w:r>
    </w:p>
    <w:p w14:paraId="0ACF27D4" w14:textId="4837ACC8" w:rsidR="005B2BEA" w:rsidRDefault="005B2BEA" w:rsidP="005B2BEA">
      <w:pPr>
        <w:pStyle w:val="NoSpacing"/>
        <w:jc w:val="center"/>
        <w:rPr>
          <w:b/>
        </w:rPr>
      </w:pPr>
    </w:p>
    <w:p w14:paraId="1AEC5A69" w14:textId="4E6B42F7" w:rsidR="005B2BEA" w:rsidRDefault="005B2BEA" w:rsidP="005B2BEA">
      <w:pPr>
        <w:pStyle w:val="NoSpacing"/>
        <w:rPr>
          <w:sz w:val="24"/>
        </w:rPr>
      </w:pPr>
      <w:r w:rsidRPr="005B2BEA">
        <w:rPr>
          <w:sz w:val="24"/>
        </w:rPr>
        <w:t>Being afraid of the big bad Wolf is nothing compared to being afraid of your own feelings.</w:t>
      </w:r>
      <w:r>
        <w:rPr>
          <w:sz w:val="24"/>
        </w:rPr>
        <w:t xml:space="preserve"> Being afraid of your own feelings is to be afraid of yourself. Your feelings are what makes you, you. Which of your feelings are you afraid of?</w:t>
      </w:r>
    </w:p>
    <w:p w14:paraId="03F4DEC4" w14:textId="6412C14B" w:rsidR="000A17D0" w:rsidRDefault="000A17D0" w:rsidP="005B2BEA">
      <w:pPr>
        <w:pStyle w:val="NoSpacing"/>
        <w:rPr>
          <w:sz w:val="24"/>
        </w:rPr>
      </w:pPr>
    </w:p>
    <w:p w14:paraId="3E8E4E03" w14:textId="08C36041" w:rsidR="000A17D0" w:rsidRDefault="000A17D0" w:rsidP="005B2BEA">
      <w:pPr>
        <w:pStyle w:val="NoSpacing"/>
        <w:rPr>
          <w:sz w:val="24"/>
        </w:rPr>
      </w:pPr>
      <w:r>
        <w:rPr>
          <w:sz w:val="24"/>
        </w:rPr>
        <w:t xml:space="preserve">Some of you are afraid of your own anger and of </w:t>
      </w:r>
      <w:proofErr w:type="gramStart"/>
      <w:r>
        <w:rPr>
          <w:sz w:val="24"/>
        </w:rPr>
        <w:t>other</w:t>
      </w:r>
      <w:proofErr w:type="gramEnd"/>
      <w:r>
        <w:rPr>
          <w:sz w:val="24"/>
        </w:rPr>
        <w:t xml:space="preserve"> people’s anger. Some people are afraid of their sexuality, while others are afraid of being controlled.</w:t>
      </w:r>
      <w:r w:rsidR="00044BD8">
        <w:rPr>
          <w:sz w:val="24"/>
        </w:rPr>
        <w:t xml:space="preserve"> I know people who are afraid of being alone and will do just about anything to avoid being alone and lonely.</w:t>
      </w:r>
    </w:p>
    <w:p w14:paraId="30A12374" w14:textId="30D9D7DB" w:rsidR="00044BD8" w:rsidRDefault="00044BD8" w:rsidP="005B2BEA">
      <w:pPr>
        <w:pStyle w:val="NoSpacing"/>
        <w:rPr>
          <w:sz w:val="24"/>
        </w:rPr>
      </w:pPr>
    </w:p>
    <w:p w14:paraId="303AC7AC" w14:textId="5B19009D" w:rsidR="00044BD8" w:rsidRDefault="00044BD8" w:rsidP="005B2BEA">
      <w:pPr>
        <w:pStyle w:val="NoSpacing"/>
        <w:rPr>
          <w:sz w:val="24"/>
        </w:rPr>
      </w:pPr>
      <w:r>
        <w:rPr>
          <w:sz w:val="24"/>
        </w:rPr>
        <w:t xml:space="preserve">One thing all human beings have in common is feelings. There is not a single feeling that you have had, that I have not had. There is not a single feeling that I have had, that you have not had. Our life experiences may vary in the extremes. But the feelings, even resulting from very different experiences, </w:t>
      </w:r>
      <w:r w:rsidR="00F04B9C">
        <w:rPr>
          <w:sz w:val="24"/>
        </w:rPr>
        <w:t>are</w:t>
      </w:r>
      <w:r>
        <w:rPr>
          <w:sz w:val="24"/>
        </w:rPr>
        <w:t xml:space="preserve"> the same.</w:t>
      </w:r>
    </w:p>
    <w:p w14:paraId="06FE88A0" w14:textId="6DCC15D3" w:rsidR="00044BD8" w:rsidRDefault="00044BD8" w:rsidP="005B2BEA">
      <w:pPr>
        <w:pStyle w:val="NoSpacing"/>
        <w:rPr>
          <w:sz w:val="24"/>
        </w:rPr>
      </w:pPr>
    </w:p>
    <w:p w14:paraId="496E263B" w14:textId="69397494" w:rsidR="00044BD8" w:rsidRDefault="00044BD8" w:rsidP="005B2BEA">
      <w:pPr>
        <w:pStyle w:val="NoSpacing"/>
        <w:rPr>
          <w:sz w:val="24"/>
        </w:rPr>
      </w:pPr>
      <w:r>
        <w:rPr>
          <w:sz w:val="24"/>
        </w:rPr>
        <w:t>It is our feelings that make us different from every other person. The fear of being rejected or judged for what we feel is a big one for many people. The messages we have gotten from childhood reinforce this. “Don’t wear your feelings on your sleeve.” “You shouldn’t feel that way.” “Jump up</w:t>
      </w:r>
      <w:r w:rsidR="00F04B9C">
        <w:rPr>
          <w:sz w:val="24"/>
        </w:rPr>
        <w:t>,</w:t>
      </w:r>
      <w:r>
        <w:rPr>
          <w:sz w:val="24"/>
        </w:rPr>
        <w:t xml:space="preserve"> that didn’t hurt. Be a man!” Is it no wonder that, before long, we are not able to identify what we feel and that we are afraid of our feelings?</w:t>
      </w:r>
    </w:p>
    <w:p w14:paraId="1FC4A6E8" w14:textId="5643E47A" w:rsidR="00044BD8" w:rsidRPr="00044BD8" w:rsidRDefault="00044BD8" w:rsidP="005B2BEA">
      <w:pPr>
        <w:pStyle w:val="NoSpacing"/>
      </w:pPr>
    </w:p>
    <w:p w14:paraId="077398B7" w14:textId="77777777" w:rsidR="00044BD8" w:rsidRPr="00044BD8" w:rsidRDefault="00044BD8" w:rsidP="00044BD8">
      <w:pPr>
        <w:pStyle w:val="NoSpacing"/>
        <w:jc w:val="center"/>
        <w:rPr>
          <w:rFonts w:ascii="Chiller" w:hAnsi="Chiller"/>
          <w:b/>
          <w:sz w:val="40"/>
        </w:rPr>
      </w:pPr>
      <w:r w:rsidRPr="00044BD8">
        <w:rPr>
          <w:rFonts w:ascii="Chiller" w:hAnsi="Chiller"/>
          <w:b/>
          <w:sz w:val="40"/>
        </w:rPr>
        <w:t>“But, if I tell you who I am, you may not like who I am,</w:t>
      </w:r>
    </w:p>
    <w:p w14:paraId="05A10021" w14:textId="292B24F9" w:rsidR="00044BD8" w:rsidRDefault="00044BD8" w:rsidP="00044BD8">
      <w:pPr>
        <w:pStyle w:val="NoSpacing"/>
        <w:jc w:val="center"/>
        <w:rPr>
          <w:sz w:val="20"/>
        </w:rPr>
      </w:pPr>
      <w:r w:rsidRPr="00044BD8">
        <w:rPr>
          <w:rFonts w:ascii="Chiller" w:hAnsi="Chiller"/>
          <w:b/>
          <w:sz w:val="40"/>
        </w:rPr>
        <w:t>and that is all I have.”</w:t>
      </w:r>
      <w:r w:rsidRPr="00044BD8">
        <w:rPr>
          <w:sz w:val="40"/>
        </w:rPr>
        <w:t xml:space="preserve"> </w:t>
      </w:r>
      <w:r w:rsidRPr="00044BD8">
        <w:rPr>
          <w:sz w:val="20"/>
        </w:rPr>
        <w:t>John Powell</w:t>
      </w:r>
    </w:p>
    <w:p w14:paraId="77363560" w14:textId="77777777" w:rsidR="00C04DF8" w:rsidRDefault="00C04DF8" w:rsidP="00044BD8">
      <w:pPr>
        <w:pStyle w:val="NoSpacing"/>
        <w:jc w:val="center"/>
        <w:rPr>
          <w:sz w:val="20"/>
        </w:rPr>
      </w:pPr>
    </w:p>
    <w:p w14:paraId="42CBB51B" w14:textId="75AAAAAB" w:rsidR="00044BD8" w:rsidRDefault="00C04DF8" w:rsidP="00044BD8">
      <w:pPr>
        <w:pStyle w:val="NoSpacing"/>
        <w:rPr>
          <w:sz w:val="24"/>
        </w:rPr>
      </w:pPr>
      <w:r>
        <w:rPr>
          <w:sz w:val="24"/>
        </w:rPr>
        <w:t>in general, men are more afraid of their feelings, especially their feelings of anger. Children are not born being afraid of their feelings. It is a learned fear. The story that I often hear from men who are emotionally shut down is that, at some time during the first 25 years of life, they have had an experience where they were scared by their own anger.</w:t>
      </w:r>
    </w:p>
    <w:p w14:paraId="2F6259A2" w14:textId="6B156AE6" w:rsidR="00C04DF8" w:rsidRDefault="00C04DF8" w:rsidP="00044BD8">
      <w:pPr>
        <w:pStyle w:val="NoSpacing"/>
        <w:rPr>
          <w:sz w:val="24"/>
        </w:rPr>
      </w:pPr>
    </w:p>
    <w:p w14:paraId="2FB2EB99" w14:textId="7E515460" w:rsidR="00C04DF8" w:rsidRDefault="00C04DF8" w:rsidP="00044BD8">
      <w:pPr>
        <w:pStyle w:val="NoSpacing"/>
        <w:rPr>
          <w:sz w:val="24"/>
        </w:rPr>
      </w:pPr>
      <w:r>
        <w:rPr>
          <w:sz w:val="24"/>
        </w:rPr>
        <w:t xml:space="preserve">The young man said that when he was about 13 years old, he was madly in love with Alice. He had given her his pocketknife and she gave him a sterling silver charm bracelet. One day, </w:t>
      </w:r>
      <w:r w:rsidR="00F04B9C">
        <w:rPr>
          <w:sz w:val="24"/>
        </w:rPr>
        <w:t xml:space="preserve">when </w:t>
      </w:r>
      <w:r>
        <w:rPr>
          <w:sz w:val="24"/>
        </w:rPr>
        <w:t>showing his best buddy this precious charm bracelet, his buddy grab</w:t>
      </w:r>
      <w:r w:rsidR="00F04B9C">
        <w:rPr>
          <w:sz w:val="24"/>
        </w:rPr>
        <w:t>bed</w:t>
      </w:r>
      <w:r>
        <w:rPr>
          <w:sz w:val="24"/>
        </w:rPr>
        <w:t xml:space="preserve"> the bracelet and started running down the street yelling, “I’m going to throw it in the sewer.”</w:t>
      </w:r>
    </w:p>
    <w:p w14:paraId="75BF791D" w14:textId="4D9632D6" w:rsidR="00C04DF8" w:rsidRDefault="00C04DF8" w:rsidP="00044BD8">
      <w:pPr>
        <w:pStyle w:val="NoSpacing"/>
        <w:rPr>
          <w:sz w:val="24"/>
        </w:rPr>
      </w:pPr>
    </w:p>
    <w:p w14:paraId="16292BC3" w14:textId="04692434" w:rsidR="00C04DF8" w:rsidRDefault="00C04DF8" w:rsidP="00044BD8">
      <w:pPr>
        <w:pStyle w:val="NoSpacing"/>
        <w:rPr>
          <w:sz w:val="24"/>
        </w:rPr>
      </w:pPr>
      <w:r>
        <w:rPr>
          <w:sz w:val="24"/>
        </w:rPr>
        <w:t xml:space="preserve">The young man took off running after his buddy, and while he was chasing him, he could visualize catching his buddy, throwing him to the asphalt, grabbing him by the ears and smashing his face repeatedly into the street. “I could visualize myself turning </w:t>
      </w:r>
      <w:r w:rsidR="00413AB6">
        <w:rPr>
          <w:sz w:val="24"/>
        </w:rPr>
        <w:t>him</w:t>
      </w:r>
      <w:r>
        <w:rPr>
          <w:sz w:val="24"/>
        </w:rPr>
        <w:t xml:space="preserve"> over and his face look</w:t>
      </w:r>
      <w:r w:rsidR="00413AB6">
        <w:rPr>
          <w:sz w:val="24"/>
        </w:rPr>
        <w:t>ing</w:t>
      </w:r>
      <w:r>
        <w:rPr>
          <w:sz w:val="24"/>
        </w:rPr>
        <w:t xml:space="preserve"> like raw hamburger.” From that day on, the young man began to shut down emotionally. This continued until</w:t>
      </w:r>
      <w:r w:rsidR="00ED7B0C">
        <w:rPr>
          <w:sz w:val="24"/>
        </w:rPr>
        <w:t>,</w:t>
      </w:r>
      <w:r>
        <w:rPr>
          <w:sz w:val="24"/>
        </w:rPr>
        <w:t xml:space="preserve"> as a young adult</w:t>
      </w:r>
      <w:r w:rsidR="00ED7B0C">
        <w:rPr>
          <w:sz w:val="24"/>
        </w:rPr>
        <w:t>,</w:t>
      </w:r>
      <w:r>
        <w:rPr>
          <w:sz w:val="24"/>
        </w:rPr>
        <w:t xml:space="preserve"> his girlfriend </w:t>
      </w:r>
      <w:r w:rsidR="00413AB6">
        <w:rPr>
          <w:sz w:val="24"/>
        </w:rPr>
        <w:t>threw</w:t>
      </w:r>
      <w:r>
        <w:rPr>
          <w:sz w:val="24"/>
        </w:rPr>
        <w:t xml:space="preserve"> him out of the house. “You are cold fish. You don’t feel anything. I need a man who has some feelings.”</w:t>
      </w:r>
      <w:r w:rsidR="00807A44">
        <w:rPr>
          <w:sz w:val="24"/>
        </w:rPr>
        <w:t xml:space="preserve"> He had become a human doing, rather than a human being.</w:t>
      </w:r>
    </w:p>
    <w:p w14:paraId="25ED5E0B" w14:textId="1E3D9833" w:rsidR="00807A44" w:rsidRDefault="00807A44" w:rsidP="00044BD8">
      <w:pPr>
        <w:pStyle w:val="NoSpacing"/>
        <w:rPr>
          <w:sz w:val="24"/>
        </w:rPr>
      </w:pPr>
    </w:p>
    <w:p w14:paraId="3C04ABF4" w14:textId="400F5581" w:rsidR="00807A44" w:rsidRDefault="00807A44" w:rsidP="00044BD8">
      <w:pPr>
        <w:pStyle w:val="NoSpacing"/>
        <w:rPr>
          <w:sz w:val="24"/>
        </w:rPr>
      </w:pPr>
      <w:r>
        <w:rPr>
          <w:sz w:val="24"/>
        </w:rPr>
        <w:t>During my many years of practice, I have heard this story, in all its variations, where men have scared themselves (and others) with their anger and with their physically destructive outbursts.</w:t>
      </w:r>
    </w:p>
    <w:p w14:paraId="27501ED7" w14:textId="47BBE3F0" w:rsidR="00807A44" w:rsidRDefault="00807A44" w:rsidP="00044BD8">
      <w:pPr>
        <w:pStyle w:val="NoSpacing"/>
        <w:rPr>
          <w:sz w:val="24"/>
        </w:rPr>
      </w:pPr>
    </w:p>
    <w:p w14:paraId="0E24531F" w14:textId="3C2111B9" w:rsidR="00807A44" w:rsidRDefault="00807A44" w:rsidP="00044BD8">
      <w:pPr>
        <w:pStyle w:val="NoSpacing"/>
        <w:rPr>
          <w:sz w:val="24"/>
        </w:rPr>
      </w:pPr>
      <w:r>
        <w:rPr>
          <w:sz w:val="24"/>
        </w:rPr>
        <w:t>A woman came into my office, laughing, and with fists clenched, told me “I am so angry at my mother.” When confronted with the contradiction between her laughing and anger, the response was, “if I don’t laugh, I will end up crying.” Then, when I pointed out the discrepancy between crying and anger, she was finally able to start expressing her anger.</w:t>
      </w:r>
    </w:p>
    <w:p w14:paraId="5BB1C13E" w14:textId="4D4F5BF6" w:rsidR="002B2BB3" w:rsidRDefault="002B2BB3" w:rsidP="00044BD8">
      <w:pPr>
        <w:pStyle w:val="NoSpacing"/>
        <w:rPr>
          <w:sz w:val="24"/>
        </w:rPr>
      </w:pPr>
    </w:p>
    <w:p w14:paraId="7887D08B" w14:textId="2FEBDE6A" w:rsidR="002B2BB3" w:rsidRDefault="00951F26" w:rsidP="00044BD8">
      <w:pPr>
        <w:pStyle w:val="NoSpacing"/>
        <w:rPr>
          <w:sz w:val="24"/>
        </w:rPr>
      </w:pPr>
      <w:r>
        <w:rPr>
          <w:sz w:val="24"/>
        </w:rPr>
        <w:t>With all this fear of anger and feelings, is it no wonder that, as adults, it has become socially acceptable to ask: Who am I? The answer to that question is that there is no “real self” hiding inside of you. You are what you feel. Birds fly, fish swim and people feel.</w:t>
      </w:r>
      <w:r w:rsidR="00E95C55">
        <w:rPr>
          <w:sz w:val="24"/>
        </w:rPr>
        <w:t xml:space="preserve"> Sometimes</w:t>
      </w:r>
      <w:r w:rsidR="00ED7B0C">
        <w:rPr>
          <w:sz w:val="24"/>
        </w:rPr>
        <w:t>,</w:t>
      </w:r>
      <w:r w:rsidR="00E95C55">
        <w:rPr>
          <w:sz w:val="24"/>
        </w:rPr>
        <w:t xml:space="preserve"> you are an angry person</w:t>
      </w:r>
      <w:r w:rsidR="00ED7B0C">
        <w:rPr>
          <w:sz w:val="24"/>
        </w:rPr>
        <w:t>. Sometimes,</w:t>
      </w:r>
      <w:r w:rsidR="00E95C55">
        <w:rPr>
          <w:sz w:val="24"/>
        </w:rPr>
        <w:t xml:space="preserve"> you are a depressed person. Sometimes</w:t>
      </w:r>
      <w:r w:rsidR="00C91CCB">
        <w:rPr>
          <w:sz w:val="24"/>
        </w:rPr>
        <w:t>,</w:t>
      </w:r>
      <w:r w:rsidR="00E95C55">
        <w:rPr>
          <w:sz w:val="24"/>
        </w:rPr>
        <w:t xml:space="preserve"> you are a joyous person</w:t>
      </w:r>
      <w:r w:rsidR="00ED7B0C">
        <w:rPr>
          <w:sz w:val="24"/>
        </w:rPr>
        <w:t>. S</w:t>
      </w:r>
      <w:r w:rsidR="00E95C55">
        <w:rPr>
          <w:sz w:val="24"/>
        </w:rPr>
        <w:t>ometimes</w:t>
      </w:r>
      <w:r w:rsidR="00675EF0">
        <w:rPr>
          <w:sz w:val="24"/>
        </w:rPr>
        <w:t>,</w:t>
      </w:r>
      <w:r w:rsidR="00E95C55">
        <w:rPr>
          <w:sz w:val="24"/>
        </w:rPr>
        <w:t xml:space="preserve"> you are a peaceful person. You are indeed a many splendored person that is constantly evolving and changing in</w:t>
      </w:r>
      <w:r w:rsidR="003D0A8D">
        <w:rPr>
          <w:sz w:val="24"/>
        </w:rPr>
        <w:t xml:space="preserve"> your feelings. Embrace </w:t>
      </w:r>
      <w:r w:rsidR="00ED7B0C">
        <w:rPr>
          <w:sz w:val="24"/>
        </w:rPr>
        <w:t>all</w:t>
      </w:r>
      <w:r w:rsidR="003D0A8D">
        <w:rPr>
          <w:sz w:val="24"/>
        </w:rPr>
        <w:t xml:space="preserve"> your feelings.</w:t>
      </w:r>
    </w:p>
    <w:p w14:paraId="7B0EB89B" w14:textId="7ECD1C19" w:rsidR="003D0A8D" w:rsidRDefault="003D0A8D" w:rsidP="00044BD8">
      <w:pPr>
        <w:pStyle w:val="NoSpacing"/>
        <w:rPr>
          <w:sz w:val="24"/>
        </w:rPr>
      </w:pPr>
    </w:p>
    <w:p w14:paraId="1DBBECC9" w14:textId="3ECD067E" w:rsidR="003D0A8D" w:rsidRDefault="003D0A8D" w:rsidP="00044BD8">
      <w:pPr>
        <w:pStyle w:val="NoSpacing"/>
        <w:rPr>
          <w:sz w:val="24"/>
        </w:rPr>
      </w:pPr>
      <w:r>
        <w:rPr>
          <w:sz w:val="24"/>
        </w:rPr>
        <w:t>There is no such thing as not feeling. To feel nothing, is to feel….</w:t>
      </w:r>
      <w:r w:rsidR="00C91CCB">
        <w:rPr>
          <w:sz w:val="24"/>
        </w:rPr>
        <w:t xml:space="preserve"> </w:t>
      </w:r>
      <w:r>
        <w:rPr>
          <w:sz w:val="24"/>
        </w:rPr>
        <w:t>As</w:t>
      </w:r>
      <w:r w:rsidR="00C91CCB">
        <w:rPr>
          <w:sz w:val="24"/>
        </w:rPr>
        <w:t>k</w:t>
      </w:r>
      <w:r>
        <w:rPr>
          <w:sz w:val="24"/>
        </w:rPr>
        <w:t xml:space="preserve"> yourself: what does not feeling feel like? If you have trouble identifying your feelings</w:t>
      </w:r>
      <w:r w:rsidR="00C91CCB">
        <w:rPr>
          <w:sz w:val="24"/>
        </w:rPr>
        <w:t>,</w:t>
      </w:r>
      <w:r>
        <w:rPr>
          <w:sz w:val="24"/>
        </w:rPr>
        <w:t xml:space="preserve"> check the categories of feelings below.</w:t>
      </w:r>
    </w:p>
    <w:p w14:paraId="4B78535A" w14:textId="622291D7" w:rsidR="003D0A8D" w:rsidRDefault="003D0A8D" w:rsidP="00044BD8">
      <w:pPr>
        <w:pStyle w:val="NoSpacing"/>
        <w:rPr>
          <w:sz w:val="24"/>
        </w:rPr>
      </w:pPr>
    </w:p>
    <w:p w14:paraId="3055E724" w14:textId="52787CDF" w:rsidR="000268C1" w:rsidRDefault="003D0A8D" w:rsidP="00044BD8">
      <w:pPr>
        <w:pStyle w:val="NoSpacing"/>
        <w:rPr>
          <w:sz w:val="24"/>
        </w:rPr>
      </w:pPr>
      <w:r>
        <w:rPr>
          <w:sz w:val="24"/>
        </w:rPr>
        <w:t xml:space="preserve">Be careful that you do not confuse what you think with what you feel. To tell me your </w:t>
      </w:r>
      <w:r w:rsidRPr="003D0A8D">
        <w:rPr>
          <w:b/>
          <w:sz w:val="24"/>
        </w:rPr>
        <w:t>thoughts</w:t>
      </w:r>
      <w:r w:rsidRPr="003D0A8D">
        <w:rPr>
          <w:sz w:val="24"/>
        </w:rPr>
        <w:t xml:space="preserve"> is to locate</w:t>
      </w:r>
      <w:r w:rsidR="00ED7B0C">
        <w:rPr>
          <w:sz w:val="24"/>
        </w:rPr>
        <w:t xml:space="preserve"> yourself </w:t>
      </w:r>
      <w:r w:rsidRPr="003D0A8D">
        <w:rPr>
          <w:sz w:val="24"/>
        </w:rPr>
        <w:t>in a category.</w:t>
      </w:r>
    </w:p>
    <w:p w14:paraId="038203E4" w14:textId="77777777" w:rsidR="000268C1" w:rsidRDefault="000268C1" w:rsidP="000268C1">
      <w:pPr>
        <w:pStyle w:val="NoSpacing"/>
        <w:jc w:val="center"/>
        <w:rPr>
          <w:rFonts w:ascii="Ravie" w:hAnsi="Ravie"/>
          <w:sz w:val="24"/>
        </w:rPr>
      </w:pPr>
      <w:r w:rsidRPr="000268C1">
        <w:rPr>
          <w:rFonts w:ascii="Ravie" w:hAnsi="Ravie"/>
          <w:sz w:val="24"/>
        </w:rPr>
        <w:t>To tell you about my feelings</w:t>
      </w:r>
    </w:p>
    <w:p w14:paraId="6341BF64" w14:textId="4EA7CC30" w:rsidR="003D0A8D" w:rsidRDefault="000268C1" w:rsidP="000268C1">
      <w:pPr>
        <w:pStyle w:val="NoSpacing"/>
        <w:jc w:val="center"/>
        <w:rPr>
          <w:rFonts w:ascii="Ravie" w:hAnsi="Ravie"/>
          <w:sz w:val="24"/>
        </w:rPr>
      </w:pPr>
      <w:r w:rsidRPr="000268C1">
        <w:rPr>
          <w:rFonts w:ascii="Ravie" w:hAnsi="Ravie"/>
          <w:sz w:val="24"/>
        </w:rPr>
        <w:t>is to tell you about me.</w:t>
      </w:r>
    </w:p>
    <w:p w14:paraId="597264A8" w14:textId="77777777" w:rsidR="00814355" w:rsidRPr="0084540D" w:rsidRDefault="00814355" w:rsidP="0084540D">
      <w:pPr>
        <w:pStyle w:val="NoSpacing"/>
        <w:rPr>
          <w:rFonts w:cs="Arial"/>
          <w:sz w:val="24"/>
        </w:rPr>
      </w:pPr>
    </w:p>
    <w:p w14:paraId="43D08626" w14:textId="17F121A1" w:rsidR="00E95C55" w:rsidRDefault="0084540D" w:rsidP="00044BD8">
      <w:pPr>
        <w:pStyle w:val="NoSpacing"/>
        <w:rPr>
          <w:rFonts w:cs="Arial"/>
          <w:sz w:val="24"/>
        </w:rPr>
      </w:pPr>
      <w:r>
        <w:rPr>
          <w:rFonts w:cs="Arial"/>
          <w:sz w:val="24"/>
        </w:rPr>
        <w:t>“I used to be a Republican, but now I’m a Democrat.” “I used to be a Christian, but now I’m a Catholic.” Putting yourself into a category may be helpful to you, but it does nothing to help me understand who you are.</w:t>
      </w:r>
    </w:p>
    <w:p w14:paraId="18A3CC2C" w14:textId="5EDC6DAD" w:rsidR="0084540D" w:rsidRDefault="0084540D" w:rsidP="00044BD8">
      <w:pPr>
        <w:pStyle w:val="NoSpacing"/>
        <w:rPr>
          <w:rFonts w:cs="Arial"/>
          <w:sz w:val="24"/>
        </w:rPr>
      </w:pPr>
    </w:p>
    <w:p w14:paraId="1E778B3A" w14:textId="0B79E4AD" w:rsidR="00ED6581" w:rsidRDefault="00353C2D" w:rsidP="00ED6581">
      <w:pPr>
        <w:pStyle w:val="NoSpacing"/>
        <w:rPr>
          <w:color w:val="0070C0"/>
          <w:sz w:val="24"/>
        </w:rPr>
      </w:pPr>
      <w:r>
        <w:rPr>
          <w:rFonts w:cs="Arial"/>
          <w:sz w:val="24"/>
        </w:rPr>
        <w:t xml:space="preserve">Feelings are not good or bad, positive or negative, </w:t>
      </w:r>
      <w:r w:rsidRPr="00ED6581">
        <w:rPr>
          <w:rFonts w:cs="Arial"/>
          <w:b/>
          <w:i/>
          <w:sz w:val="24"/>
        </w:rPr>
        <w:t>feelings</w:t>
      </w:r>
      <w:r w:rsidR="00ED7B0C" w:rsidRPr="00ED6581">
        <w:rPr>
          <w:rFonts w:cs="Arial"/>
          <w:b/>
          <w:i/>
          <w:sz w:val="24"/>
        </w:rPr>
        <w:t xml:space="preserve"> </w:t>
      </w:r>
      <w:r w:rsidRPr="00ED6581">
        <w:rPr>
          <w:rFonts w:cs="Arial"/>
          <w:b/>
          <w:i/>
          <w:sz w:val="24"/>
        </w:rPr>
        <w:t>just are</w:t>
      </w:r>
      <w:r>
        <w:rPr>
          <w:rFonts w:cs="Arial"/>
          <w:sz w:val="24"/>
        </w:rPr>
        <w:t xml:space="preserve">. </w:t>
      </w:r>
      <w:r w:rsidR="0084540D">
        <w:rPr>
          <w:rFonts w:cs="Arial"/>
          <w:sz w:val="24"/>
        </w:rPr>
        <w:t>Feelings come in</w:t>
      </w:r>
      <w:r w:rsidR="00FC5F2C">
        <w:rPr>
          <w:rFonts w:cs="Arial"/>
          <w:sz w:val="24"/>
        </w:rPr>
        <w:t xml:space="preserve"> a wide range of</w:t>
      </w:r>
      <w:r w:rsidR="0084540D">
        <w:rPr>
          <w:rFonts w:cs="Arial"/>
          <w:sz w:val="24"/>
        </w:rPr>
        <w:t xml:space="preserve"> </w:t>
      </w:r>
      <w:r w:rsidR="00ED6581">
        <w:rPr>
          <w:rFonts w:cs="Arial"/>
          <w:sz w:val="24"/>
        </w:rPr>
        <w:t>intensity</w:t>
      </w:r>
      <w:r w:rsidR="0084540D">
        <w:rPr>
          <w:rFonts w:cs="Arial"/>
          <w:sz w:val="24"/>
        </w:rPr>
        <w:t>.</w:t>
      </w:r>
      <w:r w:rsidR="00ED6581">
        <w:rPr>
          <w:rFonts w:cs="Arial"/>
          <w:sz w:val="24"/>
        </w:rPr>
        <w:t xml:space="preserve"> It is important that you feel them </w:t>
      </w:r>
      <w:r w:rsidR="00AB218F">
        <w:rPr>
          <w:rFonts w:cs="Arial"/>
          <w:sz w:val="24"/>
        </w:rPr>
        <w:t>completely</w:t>
      </w:r>
      <w:r w:rsidR="00ED6581">
        <w:rPr>
          <w:rFonts w:cs="Arial"/>
          <w:sz w:val="24"/>
        </w:rPr>
        <w:t xml:space="preserve">. </w:t>
      </w:r>
      <w:r w:rsidR="00FC5F2C" w:rsidRPr="00FC5F2C">
        <w:rPr>
          <w:sz w:val="24"/>
        </w:rPr>
        <w:t xml:space="preserve">If you don’t feel, you won’t heal. Stop stuffing your emotions and allow them to surface, no matter how </w:t>
      </w:r>
      <w:r w:rsidR="00ED6581">
        <w:rPr>
          <w:sz w:val="24"/>
        </w:rPr>
        <w:t>intense</w:t>
      </w:r>
      <w:r w:rsidR="00FC5F2C" w:rsidRPr="00FC5F2C">
        <w:rPr>
          <w:sz w:val="24"/>
        </w:rPr>
        <w:t xml:space="preserve"> they may be. If you stuff </w:t>
      </w:r>
      <w:r w:rsidR="00ED6581">
        <w:rPr>
          <w:sz w:val="24"/>
        </w:rPr>
        <w:t>your feelings</w:t>
      </w:r>
      <w:r w:rsidR="00FC5F2C" w:rsidRPr="00FC5F2C">
        <w:rPr>
          <w:sz w:val="24"/>
        </w:rPr>
        <w:t xml:space="preserve">, </w:t>
      </w:r>
      <w:r w:rsidR="00ED6581">
        <w:rPr>
          <w:sz w:val="24"/>
        </w:rPr>
        <w:t>they</w:t>
      </w:r>
      <w:r w:rsidR="00FC5F2C" w:rsidRPr="00FC5F2C">
        <w:rPr>
          <w:sz w:val="24"/>
        </w:rPr>
        <w:t xml:space="preserve"> will resurface as something far worse, </w:t>
      </w:r>
      <w:r w:rsidR="00ED6581">
        <w:rPr>
          <w:sz w:val="24"/>
        </w:rPr>
        <w:t>such as</w:t>
      </w:r>
      <w:r w:rsidR="00FC5F2C" w:rsidRPr="00FC5F2C">
        <w:rPr>
          <w:sz w:val="24"/>
        </w:rPr>
        <w:t xml:space="preserve"> </w:t>
      </w:r>
      <w:r w:rsidR="00ED6581">
        <w:rPr>
          <w:sz w:val="24"/>
        </w:rPr>
        <w:t>emotional or physical</w:t>
      </w:r>
      <w:r w:rsidR="00FC5F2C" w:rsidRPr="00FC5F2C">
        <w:rPr>
          <w:sz w:val="24"/>
        </w:rPr>
        <w:t xml:space="preserve"> illness. Better to feel and release it!</w:t>
      </w:r>
    </w:p>
    <w:p w14:paraId="115FB240" w14:textId="4C9F7B70" w:rsidR="00FC5F2C" w:rsidRDefault="00FC5F2C" w:rsidP="00FC5F2C">
      <w:pPr>
        <w:pStyle w:val="NoSpacing"/>
        <w:rPr>
          <w:color w:val="0070C0"/>
          <w:sz w:val="24"/>
        </w:rPr>
      </w:pPr>
      <w:r w:rsidRPr="00FC5F2C">
        <w:rPr>
          <w:sz w:val="24"/>
        </w:rPr>
        <w:t xml:space="preserve"> </w:t>
      </w:r>
    </w:p>
    <w:p w14:paraId="7355DD15" w14:textId="7886E575" w:rsidR="00807A44" w:rsidRDefault="00FC5F2C" w:rsidP="00044BD8">
      <w:pPr>
        <w:pStyle w:val="NoSpacing"/>
        <w:rPr>
          <w:sz w:val="24"/>
        </w:rPr>
      </w:pPr>
      <w:r>
        <w:rPr>
          <w:rFonts w:cs="Arial"/>
          <w:sz w:val="24"/>
        </w:rPr>
        <w:lastRenderedPageBreak/>
        <w:t xml:space="preserve">Below is a short list of some of the categories </w:t>
      </w:r>
      <w:r w:rsidR="0029373A">
        <w:rPr>
          <w:rFonts w:cs="Arial"/>
          <w:sz w:val="24"/>
        </w:rPr>
        <w:t>of</w:t>
      </w:r>
      <w:r>
        <w:rPr>
          <w:rFonts w:cs="Arial"/>
          <w:sz w:val="24"/>
        </w:rPr>
        <w:t xml:space="preserve"> feelings that you will experience at some time in your life.</w:t>
      </w:r>
      <w:r w:rsidR="00ED6581">
        <w:rPr>
          <w:rFonts w:cs="Arial"/>
          <w:sz w:val="24"/>
        </w:rPr>
        <w:t xml:space="preserve"> Study the chart</w:t>
      </w:r>
      <w:r w:rsidR="0029373A">
        <w:rPr>
          <w:rFonts w:cs="Arial"/>
          <w:sz w:val="24"/>
        </w:rPr>
        <w:t>.</w:t>
      </w:r>
      <w:r w:rsidR="00ED6581">
        <w:rPr>
          <w:rFonts w:cs="Arial"/>
          <w:sz w:val="24"/>
        </w:rPr>
        <w:t xml:space="preserve"> </w:t>
      </w:r>
      <w:r w:rsidR="0029373A">
        <w:rPr>
          <w:rFonts w:cs="Arial"/>
          <w:sz w:val="24"/>
        </w:rPr>
        <w:t xml:space="preserve">Try to </w:t>
      </w:r>
      <w:bookmarkStart w:id="0" w:name="_GoBack"/>
      <w:bookmarkEnd w:id="0"/>
      <w:r w:rsidR="00ED6581">
        <w:rPr>
          <w:rFonts w:cs="Arial"/>
          <w:sz w:val="24"/>
        </w:rPr>
        <w:t xml:space="preserve">identify where you were and what was happening when you </w:t>
      </w:r>
      <w:r w:rsidR="00CA3145">
        <w:rPr>
          <w:rFonts w:cs="Arial"/>
          <w:sz w:val="24"/>
        </w:rPr>
        <w:t>experienced each feeling.</w:t>
      </w:r>
    </w:p>
    <w:p w14:paraId="545902CB" w14:textId="77777777" w:rsidR="00807A44" w:rsidRDefault="00807A44" w:rsidP="00044BD8">
      <w:pPr>
        <w:pStyle w:val="NoSpacing"/>
        <w:rPr>
          <w:sz w:val="24"/>
        </w:rPr>
      </w:pPr>
    </w:p>
    <w:p w14:paraId="0D159590" w14:textId="10176E30" w:rsidR="00C04DF8" w:rsidRDefault="00C04DF8" w:rsidP="00044BD8">
      <w:pPr>
        <w:pStyle w:val="NoSpacing"/>
        <w:rPr>
          <w:sz w:val="24"/>
        </w:rPr>
      </w:pPr>
    </w:p>
    <w:tbl>
      <w:tblPr>
        <w:tblStyle w:val="TableGrid"/>
        <w:tblW w:w="9575" w:type="dxa"/>
        <w:tblCellMar>
          <w:left w:w="63" w:type="dxa"/>
        </w:tblCellMar>
        <w:tblLook w:val="04A0" w:firstRow="1" w:lastRow="0" w:firstColumn="1" w:lastColumn="0" w:noHBand="0" w:noVBand="1"/>
      </w:tblPr>
      <w:tblGrid>
        <w:gridCol w:w="1597"/>
        <w:gridCol w:w="1596"/>
        <w:gridCol w:w="1596"/>
        <w:gridCol w:w="1596"/>
        <w:gridCol w:w="1596"/>
        <w:gridCol w:w="1594"/>
      </w:tblGrid>
      <w:tr w:rsidR="007D0C75" w:rsidRPr="007D0C75" w14:paraId="728949DD" w14:textId="77777777" w:rsidTr="007C44E8">
        <w:tc>
          <w:tcPr>
            <w:tcW w:w="9575" w:type="dxa"/>
            <w:gridSpan w:val="6"/>
            <w:tcBorders>
              <w:top w:val="single" w:sz="36" w:space="0" w:color="365F91"/>
              <w:left w:val="single" w:sz="36" w:space="0" w:color="365F91"/>
              <w:bottom w:val="nil"/>
              <w:right w:val="single" w:sz="36" w:space="0" w:color="365F91"/>
            </w:tcBorders>
            <w:shd w:val="clear" w:color="auto" w:fill="auto"/>
            <w:tcMar>
              <w:left w:w="63" w:type="dxa"/>
            </w:tcMar>
          </w:tcPr>
          <w:p w14:paraId="2356CBEE" w14:textId="77777777" w:rsidR="007D0C75" w:rsidRPr="007D0C75" w:rsidRDefault="007D0C75" w:rsidP="007D0C75">
            <w:pPr>
              <w:jc w:val="center"/>
            </w:pPr>
            <w:r w:rsidRPr="007D0C75">
              <w:rPr>
                <w:rFonts w:ascii="Algerian" w:hAnsi="Algerian"/>
                <w:color w:val="2F5496" w:themeColor="accent1" w:themeShade="BF"/>
              </w:rPr>
              <w:t>Categories of feelings</w:t>
            </w:r>
          </w:p>
          <w:p w14:paraId="53DA234E" w14:textId="77777777" w:rsidR="007D0C75" w:rsidRPr="007D0C75" w:rsidRDefault="007D0C75" w:rsidP="007D0C75">
            <w:pPr>
              <w:jc w:val="center"/>
              <w:rPr>
                <w:rFonts w:cs="Arial"/>
                <w:b/>
                <w:color w:val="7B7B7B" w:themeColor="accent3" w:themeShade="BF"/>
              </w:rPr>
            </w:pPr>
          </w:p>
        </w:tc>
      </w:tr>
      <w:tr w:rsidR="007D0C75" w:rsidRPr="007D0C75" w14:paraId="79B649FD" w14:textId="77777777" w:rsidTr="007C44E8">
        <w:tc>
          <w:tcPr>
            <w:tcW w:w="1597" w:type="dxa"/>
            <w:vMerge w:val="restart"/>
            <w:tcBorders>
              <w:top w:val="nil"/>
              <w:left w:val="single" w:sz="36" w:space="0" w:color="365F91"/>
              <w:bottom w:val="nil"/>
              <w:right w:val="nil"/>
            </w:tcBorders>
            <w:shd w:val="clear" w:color="auto" w:fill="auto"/>
            <w:tcMar>
              <w:left w:w="63" w:type="dxa"/>
            </w:tcMar>
          </w:tcPr>
          <w:p w14:paraId="17E39E05" w14:textId="77777777" w:rsidR="007D0C75" w:rsidRPr="007D0C75" w:rsidRDefault="007D0C75" w:rsidP="007D0C75">
            <w:pPr>
              <w:jc w:val="center"/>
            </w:pPr>
            <w:r w:rsidRPr="007D0C75">
              <w:rPr>
                <w:rFonts w:cs="Arial"/>
                <w:b/>
                <w:sz w:val="20"/>
                <w:szCs w:val="20"/>
              </w:rPr>
              <w:t>LEVELS OF INTENSITY</w:t>
            </w:r>
          </w:p>
        </w:tc>
        <w:tc>
          <w:tcPr>
            <w:tcW w:w="1596" w:type="dxa"/>
            <w:tcBorders>
              <w:top w:val="nil"/>
              <w:left w:val="nil"/>
              <w:bottom w:val="nil"/>
              <w:right w:val="nil"/>
            </w:tcBorders>
            <w:shd w:val="clear" w:color="auto" w:fill="auto"/>
          </w:tcPr>
          <w:p w14:paraId="1231EDAD" w14:textId="77777777" w:rsidR="007D0C75" w:rsidRPr="007D0C75" w:rsidRDefault="007D0C75" w:rsidP="007D0C75">
            <w:pPr>
              <w:jc w:val="center"/>
            </w:pPr>
            <w:r w:rsidRPr="007D0C75">
              <w:rPr>
                <w:rFonts w:cs="Arial"/>
                <w:b/>
                <w:color w:val="2F5496" w:themeColor="accent1" w:themeShade="BF"/>
              </w:rPr>
              <w:t>HAPPY</w:t>
            </w:r>
          </w:p>
        </w:tc>
        <w:tc>
          <w:tcPr>
            <w:tcW w:w="1596" w:type="dxa"/>
            <w:tcBorders>
              <w:top w:val="nil"/>
              <w:left w:val="nil"/>
              <w:bottom w:val="nil"/>
              <w:right w:val="nil"/>
            </w:tcBorders>
            <w:shd w:val="clear" w:color="auto" w:fill="auto"/>
          </w:tcPr>
          <w:p w14:paraId="2077C0BE" w14:textId="77777777" w:rsidR="007D0C75" w:rsidRPr="007D0C75" w:rsidRDefault="007D0C75" w:rsidP="007D0C75">
            <w:pPr>
              <w:jc w:val="center"/>
            </w:pPr>
            <w:r w:rsidRPr="007D0C75">
              <w:rPr>
                <w:rFonts w:cs="Arial"/>
                <w:b/>
                <w:color w:val="385623" w:themeColor="accent6" w:themeShade="80"/>
              </w:rPr>
              <w:t>SAD</w:t>
            </w:r>
          </w:p>
        </w:tc>
        <w:tc>
          <w:tcPr>
            <w:tcW w:w="1596" w:type="dxa"/>
            <w:tcBorders>
              <w:top w:val="nil"/>
              <w:left w:val="nil"/>
              <w:bottom w:val="nil"/>
              <w:right w:val="nil"/>
            </w:tcBorders>
            <w:shd w:val="clear" w:color="auto" w:fill="auto"/>
          </w:tcPr>
          <w:p w14:paraId="2D2A0A06" w14:textId="77777777" w:rsidR="007D0C75" w:rsidRPr="007D0C75" w:rsidRDefault="007D0C75" w:rsidP="007D0C75">
            <w:pPr>
              <w:jc w:val="center"/>
            </w:pPr>
            <w:r w:rsidRPr="007D0C75">
              <w:rPr>
                <w:rFonts w:cs="Arial"/>
                <w:b/>
                <w:color w:val="538135" w:themeColor="accent6" w:themeShade="BF"/>
              </w:rPr>
              <w:t>ANGRY</w:t>
            </w:r>
          </w:p>
        </w:tc>
        <w:tc>
          <w:tcPr>
            <w:tcW w:w="1596" w:type="dxa"/>
            <w:tcBorders>
              <w:top w:val="nil"/>
              <w:left w:val="nil"/>
              <w:bottom w:val="nil"/>
              <w:right w:val="nil"/>
            </w:tcBorders>
            <w:shd w:val="clear" w:color="auto" w:fill="auto"/>
          </w:tcPr>
          <w:p w14:paraId="40CF4938" w14:textId="77777777" w:rsidR="007D0C75" w:rsidRPr="007D0C75" w:rsidRDefault="007D0C75" w:rsidP="007D0C75">
            <w:pPr>
              <w:jc w:val="center"/>
            </w:pPr>
            <w:r w:rsidRPr="007D0C75">
              <w:rPr>
                <w:rFonts w:cs="Arial"/>
                <w:b/>
                <w:color w:val="C45911" w:themeColor="accent2" w:themeShade="BF"/>
              </w:rPr>
              <w:t>AFRAID</w:t>
            </w:r>
          </w:p>
        </w:tc>
        <w:tc>
          <w:tcPr>
            <w:tcW w:w="1594" w:type="dxa"/>
            <w:tcBorders>
              <w:top w:val="nil"/>
              <w:left w:val="nil"/>
              <w:bottom w:val="nil"/>
              <w:right w:val="single" w:sz="36" w:space="0" w:color="365F91"/>
            </w:tcBorders>
            <w:shd w:val="clear" w:color="auto" w:fill="auto"/>
          </w:tcPr>
          <w:p w14:paraId="6B38B64B" w14:textId="77777777" w:rsidR="007D0C75" w:rsidRPr="007D0C75" w:rsidRDefault="007D0C75" w:rsidP="007D0C75">
            <w:pPr>
              <w:jc w:val="center"/>
            </w:pPr>
            <w:r w:rsidRPr="007D0C75">
              <w:rPr>
                <w:rFonts w:cs="Arial"/>
                <w:b/>
                <w:color w:val="7B7B7B" w:themeColor="accent3" w:themeShade="BF"/>
              </w:rPr>
              <w:t>DEPRESSED</w:t>
            </w:r>
          </w:p>
        </w:tc>
      </w:tr>
      <w:tr w:rsidR="007D0C75" w:rsidRPr="007D0C75" w14:paraId="2DE98B0C" w14:textId="77777777" w:rsidTr="007C44E8">
        <w:tc>
          <w:tcPr>
            <w:tcW w:w="1597" w:type="dxa"/>
            <w:vMerge/>
            <w:tcBorders>
              <w:top w:val="nil"/>
              <w:left w:val="single" w:sz="36" w:space="0" w:color="365F91"/>
              <w:bottom w:val="nil"/>
              <w:right w:val="nil"/>
            </w:tcBorders>
            <w:shd w:val="clear" w:color="auto" w:fill="auto"/>
            <w:tcMar>
              <w:left w:w="63" w:type="dxa"/>
            </w:tcMar>
          </w:tcPr>
          <w:p w14:paraId="61415ABB" w14:textId="77777777" w:rsidR="007D0C75" w:rsidRPr="007D0C75" w:rsidRDefault="007D0C75" w:rsidP="007D0C75">
            <w:pPr>
              <w:jc w:val="center"/>
              <w:rPr>
                <w:rFonts w:cs="Arial"/>
              </w:rPr>
            </w:pPr>
          </w:p>
        </w:tc>
        <w:tc>
          <w:tcPr>
            <w:tcW w:w="1596" w:type="dxa"/>
            <w:tcBorders>
              <w:top w:val="nil"/>
              <w:left w:val="nil"/>
              <w:bottom w:val="nil"/>
              <w:right w:val="nil"/>
            </w:tcBorders>
            <w:shd w:val="clear" w:color="auto" w:fill="auto"/>
          </w:tcPr>
          <w:p w14:paraId="2342A076" w14:textId="77777777" w:rsidR="007D0C75" w:rsidRPr="007D0C75" w:rsidRDefault="007D0C75" w:rsidP="007D0C75">
            <w:pPr>
              <w:jc w:val="center"/>
              <w:rPr>
                <w:rFonts w:cs="Arial"/>
                <w:color w:val="2F5496" w:themeColor="accent1" w:themeShade="BF"/>
              </w:rPr>
            </w:pPr>
          </w:p>
        </w:tc>
        <w:tc>
          <w:tcPr>
            <w:tcW w:w="1596" w:type="dxa"/>
            <w:tcBorders>
              <w:top w:val="nil"/>
              <w:left w:val="nil"/>
              <w:bottom w:val="nil"/>
              <w:right w:val="nil"/>
            </w:tcBorders>
            <w:shd w:val="clear" w:color="auto" w:fill="auto"/>
          </w:tcPr>
          <w:p w14:paraId="4E129141" w14:textId="77777777" w:rsidR="007D0C75" w:rsidRPr="007D0C75" w:rsidRDefault="007D0C75" w:rsidP="007D0C75">
            <w:pPr>
              <w:jc w:val="center"/>
              <w:rPr>
                <w:rFonts w:cs="Arial"/>
                <w:color w:val="385623" w:themeColor="accent6" w:themeShade="80"/>
              </w:rPr>
            </w:pPr>
          </w:p>
        </w:tc>
        <w:tc>
          <w:tcPr>
            <w:tcW w:w="1596" w:type="dxa"/>
            <w:tcBorders>
              <w:top w:val="nil"/>
              <w:left w:val="nil"/>
              <w:bottom w:val="nil"/>
              <w:right w:val="nil"/>
            </w:tcBorders>
            <w:shd w:val="clear" w:color="auto" w:fill="auto"/>
          </w:tcPr>
          <w:p w14:paraId="395B41E8" w14:textId="77777777" w:rsidR="007D0C75" w:rsidRPr="007D0C75" w:rsidRDefault="007D0C75" w:rsidP="007D0C75">
            <w:pPr>
              <w:jc w:val="center"/>
              <w:rPr>
                <w:rFonts w:cs="Arial"/>
                <w:color w:val="538135" w:themeColor="accent6" w:themeShade="BF"/>
              </w:rPr>
            </w:pPr>
          </w:p>
        </w:tc>
        <w:tc>
          <w:tcPr>
            <w:tcW w:w="1596" w:type="dxa"/>
            <w:tcBorders>
              <w:top w:val="nil"/>
              <w:left w:val="nil"/>
              <w:bottom w:val="nil"/>
              <w:right w:val="nil"/>
            </w:tcBorders>
            <w:shd w:val="clear" w:color="auto" w:fill="auto"/>
          </w:tcPr>
          <w:p w14:paraId="7CFC2C35" w14:textId="77777777" w:rsidR="007D0C75" w:rsidRPr="007D0C75" w:rsidRDefault="007D0C75" w:rsidP="007D0C75">
            <w:pPr>
              <w:jc w:val="center"/>
              <w:rPr>
                <w:rFonts w:cs="Arial"/>
                <w:color w:val="C45911" w:themeColor="accent2" w:themeShade="BF"/>
              </w:rPr>
            </w:pPr>
          </w:p>
        </w:tc>
        <w:tc>
          <w:tcPr>
            <w:tcW w:w="1594" w:type="dxa"/>
            <w:tcBorders>
              <w:top w:val="nil"/>
              <w:left w:val="nil"/>
              <w:bottom w:val="nil"/>
              <w:right w:val="single" w:sz="36" w:space="0" w:color="365F91"/>
            </w:tcBorders>
            <w:shd w:val="clear" w:color="auto" w:fill="auto"/>
          </w:tcPr>
          <w:p w14:paraId="7138DFAB" w14:textId="77777777" w:rsidR="007D0C75" w:rsidRPr="007D0C75" w:rsidRDefault="007D0C75" w:rsidP="007D0C75">
            <w:pPr>
              <w:jc w:val="center"/>
              <w:rPr>
                <w:rFonts w:cs="Arial"/>
                <w:color w:val="7B7B7B" w:themeColor="accent3" w:themeShade="BF"/>
              </w:rPr>
            </w:pPr>
          </w:p>
        </w:tc>
      </w:tr>
      <w:tr w:rsidR="007D0C75" w:rsidRPr="007D0C75" w14:paraId="3480C406" w14:textId="77777777" w:rsidTr="007C44E8">
        <w:tc>
          <w:tcPr>
            <w:tcW w:w="1597" w:type="dxa"/>
            <w:vMerge/>
            <w:tcBorders>
              <w:top w:val="nil"/>
              <w:left w:val="single" w:sz="36" w:space="0" w:color="365F91"/>
              <w:bottom w:val="nil"/>
              <w:right w:val="nil"/>
            </w:tcBorders>
            <w:shd w:val="clear" w:color="auto" w:fill="auto"/>
            <w:tcMar>
              <w:left w:w="63" w:type="dxa"/>
            </w:tcMar>
          </w:tcPr>
          <w:p w14:paraId="738822CC" w14:textId="77777777" w:rsidR="007D0C75" w:rsidRPr="007D0C75" w:rsidRDefault="007D0C75" w:rsidP="007D0C75">
            <w:pPr>
              <w:jc w:val="center"/>
              <w:rPr>
                <w:rFonts w:cs="Arial"/>
              </w:rPr>
            </w:pPr>
          </w:p>
        </w:tc>
        <w:tc>
          <w:tcPr>
            <w:tcW w:w="1596" w:type="dxa"/>
            <w:tcBorders>
              <w:top w:val="nil"/>
              <w:left w:val="nil"/>
              <w:bottom w:val="nil"/>
              <w:right w:val="nil"/>
            </w:tcBorders>
            <w:shd w:val="clear" w:color="auto" w:fill="auto"/>
          </w:tcPr>
          <w:p w14:paraId="48ABEB56" w14:textId="77777777" w:rsidR="007D0C75" w:rsidRPr="007D0C75" w:rsidRDefault="007D0C75" w:rsidP="007D0C75">
            <w:pPr>
              <w:jc w:val="center"/>
            </w:pPr>
            <w:r w:rsidRPr="007D0C75">
              <w:rPr>
                <w:rFonts w:cs="Arial"/>
                <w:color w:val="2F5496" w:themeColor="accent1" w:themeShade="BF"/>
                <w:sz w:val="20"/>
                <w:szCs w:val="20"/>
              </w:rPr>
              <w:t>Ecstatic</w:t>
            </w:r>
          </w:p>
        </w:tc>
        <w:tc>
          <w:tcPr>
            <w:tcW w:w="1596" w:type="dxa"/>
            <w:tcBorders>
              <w:top w:val="nil"/>
              <w:left w:val="nil"/>
              <w:bottom w:val="nil"/>
              <w:right w:val="nil"/>
            </w:tcBorders>
            <w:shd w:val="clear" w:color="auto" w:fill="auto"/>
          </w:tcPr>
          <w:p w14:paraId="06702C92" w14:textId="77777777" w:rsidR="007D0C75" w:rsidRPr="007D0C75" w:rsidRDefault="007D0C75" w:rsidP="007D0C75">
            <w:pPr>
              <w:jc w:val="center"/>
            </w:pPr>
            <w:r w:rsidRPr="007D0C75">
              <w:rPr>
                <w:rFonts w:cs="Arial"/>
                <w:color w:val="385623" w:themeColor="accent6" w:themeShade="80"/>
                <w:sz w:val="20"/>
                <w:szCs w:val="20"/>
              </w:rPr>
              <w:t>Heartbroken</w:t>
            </w:r>
          </w:p>
        </w:tc>
        <w:tc>
          <w:tcPr>
            <w:tcW w:w="1596" w:type="dxa"/>
            <w:tcBorders>
              <w:top w:val="nil"/>
              <w:left w:val="nil"/>
              <w:bottom w:val="nil"/>
              <w:right w:val="nil"/>
            </w:tcBorders>
            <w:shd w:val="clear" w:color="auto" w:fill="auto"/>
          </w:tcPr>
          <w:p w14:paraId="186A86DA" w14:textId="77777777" w:rsidR="007D0C75" w:rsidRPr="007D0C75" w:rsidRDefault="007D0C75" w:rsidP="007D0C75">
            <w:pPr>
              <w:jc w:val="center"/>
            </w:pPr>
            <w:r w:rsidRPr="007D0C75">
              <w:rPr>
                <w:rFonts w:cs="Arial"/>
                <w:color w:val="538135" w:themeColor="accent6" w:themeShade="BF"/>
                <w:sz w:val="20"/>
                <w:szCs w:val="20"/>
              </w:rPr>
              <w:t>Rage</w:t>
            </w:r>
          </w:p>
        </w:tc>
        <w:tc>
          <w:tcPr>
            <w:tcW w:w="1596" w:type="dxa"/>
            <w:tcBorders>
              <w:top w:val="nil"/>
              <w:left w:val="nil"/>
              <w:bottom w:val="nil"/>
              <w:right w:val="nil"/>
            </w:tcBorders>
            <w:shd w:val="clear" w:color="auto" w:fill="auto"/>
          </w:tcPr>
          <w:p w14:paraId="49C41A4F" w14:textId="77777777" w:rsidR="007D0C75" w:rsidRPr="007D0C75" w:rsidRDefault="007D0C75" w:rsidP="007D0C75">
            <w:pPr>
              <w:jc w:val="center"/>
            </w:pPr>
            <w:r w:rsidRPr="007D0C75">
              <w:rPr>
                <w:rFonts w:cs="Arial"/>
                <w:color w:val="C45911" w:themeColor="accent2" w:themeShade="BF"/>
                <w:sz w:val="20"/>
                <w:szCs w:val="20"/>
              </w:rPr>
              <w:t>Terrified</w:t>
            </w:r>
          </w:p>
        </w:tc>
        <w:tc>
          <w:tcPr>
            <w:tcW w:w="1594" w:type="dxa"/>
            <w:tcBorders>
              <w:top w:val="nil"/>
              <w:left w:val="nil"/>
              <w:bottom w:val="nil"/>
              <w:right w:val="single" w:sz="36" w:space="0" w:color="365F91"/>
            </w:tcBorders>
            <w:shd w:val="clear" w:color="auto" w:fill="auto"/>
          </w:tcPr>
          <w:p w14:paraId="03321C9F" w14:textId="77777777" w:rsidR="007D0C75" w:rsidRPr="007D0C75" w:rsidRDefault="007D0C75" w:rsidP="007D0C75">
            <w:pPr>
              <w:jc w:val="center"/>
            </w:pPr>
            <w:r w:rsidRPr="007D0C75">
              <w:rPr>
                <w:rFonts w:cs="Arial"/>
                <w:color w:val="7B7B7B" w:themeColor="accent3" w:themeShade="BF"/>
                <w:sz w:val="20"/>
                <w:szCs w:val="20"/>
              </w:rPr>
              <w:t>Despondent</w:t>
            </w:r>
          </w:p>
        </w:tc>
      </w:tr>
      <w:tr w:rsidR="007D0C75" w:rsidRPr="007D0C75" w14:paraId="46F48FAA" w14:textId="77777777" w:rsidTr="007C44E8">
        <w:tc>
          <w:tcPr>
            <w:tcW w:w="1597" w:type="dxa"/>
            <w:tcBorders>
              <w:top w:val="nil"/>
              <w:left w:val="single" w:sz="36" w:space="0" w:color="365F91"/>
              <w:bottom w:val="nil"/>
              <w:right w:val="nil"/>
            </w:tcBorders>
            <w:shd w:val="clear" w:color="auto" w:fill="auto"/>
            <w:tcMar>
              <w:left w:w="63" w:type="dxa"/>
            </w:tcMar>
          </w:tcPr>
          <w:p w14:paraId="4AECDFDD" w14:textId="77777777" w:rsidR="007D0C75" w:rsidRPr="007D0C75" w:rsidRDefault="007D0C75" w:rsidP="007D0C75">
            <w:pPr>
              <w:jc w:val="center"/>
              <w:rPr>
                <w:rFonts w:cs="Arial"/>
              </w:rPr>
            </w:pPr>
          </w:p>
        </w:tc>
        <w:tc>
          <w:tcPr>
            <w:tcW w:w="1596" w:type="dxa"/>
            <w:tcBorders>
              <w:top w:val="nil"/>
              <w:left w:val="nil"/>
              <w:bottom w:val="nil"/>
              <w:right w:val="nil"/>
            </w:tcBorders>
            <w:shd w:val="clear" w:color="auto" w:fill="auto"/>
          </w:tcPr>
          <w:p w14:paraId="7C550F47" w14:textId="77777777" w:rsidR="007D0C75" w:rsidRPr="007D0C75" w:rsidRDefault="007D0C75" w:rsidP="007D0C75">
            <w:pPr>
              <w:jc w:val="center"/>
            </w:pPr>
            <w:r w:rsidRPr="007D0C75">
              <w:rPr>
                <w:rFonts w:cs="Arial"/>
                <w:color w:val="2F5496" w:themeColor="accent1" w:themeShade="BF"/>
                <w:sz w:val="20"/>
                <w:szCs w:val="20"/>
              </w:rPr>
              <w:t>Excited</w:t>
            </w:r>
          </w:p>
        </w:tc>
        <w:tc>
          <w:tcPr>
            <w:tcW w:w="1596" w:type="dxa"/>
            <w:tcBorders>
              <w:top w:val="nil"/>
              <w:left w:val="nil"/>
              <w:bottom w:val="nil"/>
              <w:right w:val="nil"/>
            </w:tcBorders>
            <w:shd w:val="clear" w:color="auto" w:fill="auto"/>
          </w:tcPr>
          <w:p w14:paraId="66380982" w14:textId="77777777" w:rsidR="007D0C75" w:rsidRPr="007D0C75" w:rsidRDefault="007D0C75" w:rsidP="007D0C75">
            <w:pPr>
              <w:jc w:val="center"/>
            </w:pPr>
            <w:r w:rsidRPr="007D0C75">
              <w:rPr>
                <w:rFonts w:cs="Arial"/>
                <w:color w:val="385623" w:themeColor="accent6" w:themeShade="80"/>
                <w:sz w:val="20"/>
                <w:szCs w:val="20"/>
              </w:rPr>
              <w:t>Sorrowful</w:t>
            </w:r>
          </w:p>
        </w:tc>
        <w:tc>
          <w:tcPr>
            <w:tcW w:w="1596" w:type="dxa"/>
            <w:tcBorders>
              <w:top w:val="nil"/>
              <w:left w:val="nil"/>
              <w:bottom w:val="nil"/>
              <w:right w:val="nil"/>
            </w:tcBorders>
            <w:shd w:val="clear" w:color="auto" w:fill="auto"/>
          </w:tcPr>
          <w:p w14:paraId="0ED19DAA" w14:textId="77777777" w:rsidR="007D0C75" w:rsidRPr="007D0C75" w:rsidRDefault="007D0C75" w:rsidP="007D0C75">
            <w:pPr>
              <w:jc w:val="center"/>
            </w:pPr>
            <w:r w:rsidRPr="007D0C75">
              <w:rPr>
                <w:rFonts w:cs="Arial"/>
                <w:color w:val="538135" w:themeColor="accent6" w:themeShade="BF"/>
                <w:sz w:val="20"/>
                <w:szCs w:val="20"/>
              </w:rPr>
              <w:t>Hate</w:t>
            </w:r>
          </w:p>
        </w:tc>
        <w:tc>
          <w:tcPr>
            <w:tcW w:w="1596" w:type="dxa"/>
            <w:tcBorders>
              <w:top w:val="nil"/>
              <w:left w:val="nil"/>
              <w:bottom w:val="nil"/>
              <w:right w:val="nil"/>
            </w:tcBorders>
            <w:shd w:val="clear" w:color="auto" w:fill="auto"/>
          </w:tcPr>
          <w:p w14:paraId="1A9A49A5" w14:textId="77777777" w:rsidR="007D0C75" w:rsidRPr="007D0C75" w:rsidRDefault="007D0C75" w:rsidP="007D0C75">
            <w:pPr>
              <w:jc w:val="center"/>
            </w:pPr>
            <w:r w:rsidRPr="007D0C75">
              <w:rPr>
                <w:rFonts w:cs="Arial"/>
                <w:color w:val="C45911" w:themeColor="accent2" w:themeShade="BF"/>
                <w:sz w:val="20"/>
                <w:szCs w:val="20"/>
              </w:rPr>
              <w:t>Frightened</w:t>
            </w:r>
          </w:p>
        </w:tc>
        <w:tc>
          <w:tcPr>
            <w:tcW w:w="1594" w:type="dxa"/>
            <w:tcBorders>
              <w:top w:val="nil"/>
              <w:left w:val="nil"/>
              <w:bottom w:val="nil"/>
              <w:right w:val="single" w:sz="36" w:space="0" w:color="365F91"/>
            </w:tcBorders>
            <w:shd w:val="clear" w:color="auto" w:fill="auto"/>
          </w:tcPr>
          <w:p w14:paraId="2C07EBFA" w14:textId="77777777" w:rsidR="007D0C75" w:rsidRPr="007D0C75" w:rsidRDefault="007D0C75" w:rsidP="007D0C75">
            <w:pPr>
              <w:jc w:val="center"/>
            </w:pPr>
            <w:r w:rsidRPr="007D0C75">
              <w:rPr>
                <w:rFonts w:cs="Arial"/>
                <w:color w:val="7B7B7B" w:themeColor="accent3" w:themeShade="BF"/>
                <w:sz w:val="20"/>
                <w:szCs w:val="20"/>
              </w:rPr>
              <w:t>Miserable</w:t>
            </w:r>
          </w:p>
        </w:tc>
      </w:tr>
      <w:tr w:rsidR="007D0C75" w:rsidRPr="007D0C75" w14:paraId="60924F1A" w14:textId="77777777" w:rsidTr="007C44E8">
        <w:tc>
          <w:tcPr>
            <w:tcW w:w="1597" w:type="dxa"/>
            <w:tcBorders>
              <w:top w:val="nil"/>
              <w:left w:val="single" w:sz="36" w:space="0" w:color="365F91"/>
              <w:bottom w:val="nil"/>
              <w:right w:val="nil"/>
            </w:tcBorders>
            <w:shd w:val="clear" w:color="auto" w:fill="auto"/>
            <w:tcMar>
              <w:left w:w="63" w:type="dxa"/>
            </w:tcMar>
          </w:tcPr>
          <w:p w14:paraId="2F384F4A" w14:textId="77777777" w:rsidR="007D0C75" w:rsidRPr="007D0C75" w:rsidRDefault="007D0C75" w:rsidP="007D0C75">
            <w:pPr>
              <w:jc w:val="center"/>
              <w:rPr>
                <w:rFonts w:cs="Arial"/>
              </w:rPr>
            </w:pPr>
          </w:p>
        </w:tc>
        <w:tc>
          <w:tcPr>
            <w:tcW w:w="1596" w:type="dxa"/>
            <w:tcBorders>
              <w:top w:val="nil"/>
              <w:left w:val="nil"/>
              <w:bottom w:val="nil"/>
              <w:right w:val="nil"/>
            </w:tcBorders>
            <w:shd w:val="clear" w:color="auto" w:fill="auto"/>
          </w:tcPr>
          <w:p w14:paraId="1E469E41" w14:textId="77777777" w:rsidR="007D0C75" w:rsidRPr="007D0C75" w:rsidRDefault="007D0C75" w:rsidP="007D0C75">
            <w:pPr>
              <w:jc w:val="center"/>
            </w:pPr>
            <w:r w:rsidRPr="007D0C75">
              <w:rPr>
                <w:rFonts w:cs="Arial"/>
                <w:color w:val="2F5496" w:themeColor="accent1" w:themeShade="BF"/>
                <w:sz w:val="20"/>
                <w:szCs w:val="20"/>
              </w:rPr>
              <w:t>Overjoyed</w:t>
            </w:r>
          </w:p>
        </w:tc>
        <w:tc>
          <w:tcPr>
            <w:tcW w:w="1596" w:type="dxa"/>
            <w:tcBorders>
              <w:top w:val="nil"/>
              <w:left w:val="nil"/>
              <w:bottom w:val="nil"/>
              <w:right w:val="nil"/>
            </w:tcBorders>
            <w:shd w:val="clear" w:color="auto" w:fill="auto"/>
          </w:tcPr>
          <w:p w14:paraId="1631EB53" w14:textId="77777777" w:rsidR="007D0C75" w:rsidRPr="007D0C75" w:rsidRDefault="007D0C75" w:rsidP="007D0C75">
            <w:pPr>
              <w:jc w:val="center"/>
            </w:pPr>
            <w:r w:rsidRPr="007D0C75">
              <w:rPr>
                <w:rFonts w:cs="Arial"/>
                <w:color w:val="385623" w:themeColor="accent6" w:themeShade="80"/>
                <w:sz w:val="20"/>
                <w:szCs w:val="20"/>
              </w:rPr>
              <w:t>Mournful</w:t>
            </w:r>
          </w:p>
        </w:tc>
        <w:tc>
          <w:tcPr>
            <w:tcW w:w="1596" w:type="dxa"/>
            <w:tcBorders>
              <w:top w:val="nil"/>
              <w:left w:val="nil"/>
              <w:bottom w:val="nil"/>
              <w:right w:val="nil"/>
            </w:tcBorders>
            <w:shd w:val="clear" w:color="auto" w:fill="auto"/>
          </w:tcPr>
          <w:p w14:paraId="141D7C1D" w14:textId="77777777" w:rsidR="007D0C75" w:rsidRPr="007D0C75" w:rsidRDefault="007D0C75" w:rsidP="007D0C75">
            <w:pPr>
              <w:jc w:val="center"/>
            </w:pPr>
            <w:r w:rsidRPr="007D0C75">
              <w:rPr>
                <w:rFonts w:cs="Arial"/>
                <w:color w:val="538135" w:themeColor="accent6" w:themeShade="BF"/>
                <w:sz w:val="20"/>
                <w:szCs w:val="20"/>
              </w:rPr>
              <w:t>Furious</w:t>
            </w:r>
          </w:p>
        </w:tc>
        <w:tc>
          <w:tcPr>
            <w:tcW w:w="1596" w:type="dxa"/>
            <w:tcBorders>
              <w:top w:val="nil"/>
              <w:left w:val="nil"/>
              <w:bottom w:val="nil"/>
              <w:right w:val="nil"/>
            </w:tcBorders>
            <w:shd w:val="clear" w:color="auto" w:fill="auto"/>
          </w:tcPr>
          <w:p w14:paraId="4A2F1769" w14:textId="77777777" w:rsidR="007D0C75" w:rsidRPr="007D0C75" w:rsidRDefault="007D0C75" w:rsidP="007D0C75">
            <w:pPr>
              <w:jc w:val="center"/>
            </w:pPr>
            <w:r w:rsidRPr="007D0C75">
              <w:rPr>
                <w:rFonts w:cs="Arial"/>
                <w:color w:val="C45911" w:themeColor="accent2" w:themeShade="BF"/>
                <w:sz w:val="20"/>
                <w:szCs w:val="20"/>
              </w:rPr>
              <w:t>Panicked</w:t>
            </w:r>
          </w:p>
        </w:tc>
        <w:tc>
          <w:tcPr>
            <w:tcW w:w="1594" w:type="dxa"/>
            <w:tcBorders>
              <w:top w:val="nil"/>
              <w:left w:val="nil"/>
              <w:bottom w:val="nil"/>
              <w:right w:val="single" w:sz="36" w:space="0" w:color="365F91"/>
            </w:tcBorders>
            <w:shd w:val="clear" w:color="auto" w:fill="auto"/>
          </w:tcPr>
          <w:p w14:paraId="0BA1FDCD" w14:textId="77777777" w:rsidR="007D0C75" w:rsidRPr="007D0C75" w:rsidRDefault="007D0C75" w:rsidP="007D0C75">
            <w:pPr>
              <w:jc w:val="center"/>
            </w:pPr>
            <w:r w:rsidRPr="007D0C75">
              <w:rPr>
                <w:rFonts w:cs="Arial"/>
                <w:color w:val="7B7B7B" w:themeColor="accent3" w:themeShade="BF"/>
                <w:sz w:val="20"/>
                <w:szCs w:val="20"/>
              </w:rPr>
              <w:t>Despair</w:t>
            </w:r>
          </w:p>
        </w:tc>
      </w:tr>
      <w:tr w:rsidR="007D0C75" w:rsidRPr="007D0C75" w14:paraId="6227DC3A" w14:textId="77777777" w:rsidTr="007C44E8">
        <w:tc>
          <w:tcPr>
            <w:tcW w:w="1597" w:type="dxa"/>
            <w:tcBorders>
              <w:top w:val="nil"/>
              <w:left w:val="single" w:sz="36" w:space="0" w:color="365F91"/>
              <w:bottom w:val="nil"/>
              <w:right w:val="nil"/>
            </w:tcBorders>
            <w:shd w:val="clear" w:color="auto" w:fill="auto"/>
            <w:tcMar>
              <w:left w:w="63" w:type="dxa"/>
            </w:tcMar>
          </w:tcPr>
          <w:p w14:paraId="67F18A09" w14:textId="77777777" w:rsidR="007D0C75" w:rsidRPr="007D0C75" w:rsidRDefault="007D0C75" w:rsidP="007D0C75">
            <w:pPr>
              <w:jc w:val="center"/>
            </w:pPr>
            <w:r w:rsidRPr="007D0C75">
              <w:rPr>
                <w:rFonts w:cs="Arial"/>
                <w:b/>
              </w:rPr>
              <w:t>STRONG</w:t>
            </w:r>
          </w:p>
        </w:tc>
        <w:tc>
          <w:tcPr>
            <w:tcW w:w="1596" w:type="dxa"/>
            <w:tcBorders>
              <w:top w:val="nil"/>
              <w:left w:val="nil"/>
              <w:bottom w:val="nil"/>
              <w:right w:val="nil"/>
            </w:tcBorders>
            <w:shd w:val="clear" w:color="auto" w:fill="auto"/>
          </w:tcPr>
          <w:p w14:paraId="38496332" w14:textId="77777777" w:rsidR="007D0C75" w:rsidRPr="007D0C75" w:rsidRDefault="007D0C75" w:rsidP="007D0C75">
            <w:pPr>
              <w:jc w:val="center"/>
            </w:pPr>
            <w:r w:rsidRPr="007D0C75">
              <w:rPr>
                <w:rFonts w:cs="Arial"/>
                <w:color w:val="2F5496" w:themeColor="accent1" w:themeShade="BF"/>
                <w:sz w:val="20"/>
                <w:szCs w:val="20"/>
              </w:rPr>
              <w:t>Jubilant</w:t>
            </w:r>
          </w:p>
        </w:tc>
        <w:tc>
          <w:tcPr>
            <w:tcW w:w="1596" w:type="dxa"/>
            <w:tcBorders>
              <w:top w:val="nil"/>
              <w:left w:val="nil"/>
              <w:bottom w:val="nil"/>
              <w:right w:val="nil"/>
            </w:tcBorders>
            <w:shd w:val="clear" w:color="auto" w:fill="auto"/>
          </w:tcPr>
          <w:p w14:paraId="726F4C87" w14:textId="77777777" w:rsidR="007D0C75" w:rsidRPr="007D0C75" w:rsidRDefault="007D0C75" w:rsidP="007D0C75">
            <w:pPr>
              <w:jc w:val="center"/>
            </w:pPr>
            <w:r w:rsidRPr="007D0C75">
              <w:rPr>
                <w:rFonts w:cs="Arial"/>
                <w:color w:val="385623" w:themeColor="accent6" w:themeShade="80"/>
                <w:sz w:val="20"/>
                <w:szCs w:val="20"/>
              </w:rPr>
              <w:t>Gloomy</w:t>
            </w:r>
          </w:p>
        </w:tc>
        <w:tc>
          <w:tcPr>
            <w:tcW w:w="1596" w:type="dxa"/>
            <w:tcBorders>
              <w:top w:val="nil"/>
              <w:left w:val="nil"/>
              <w:bottom w:val="nil"/>
              <w:right w:val="nil"/>
            </w:tcBorders>
            <w:shd w:val="clear" w:color="auto" w:fill="auto"/>
          </w:tcPr>
          <w:p w14:paraId="32D7CF4E" w14:textId="77777777" w:rsidR="007D0C75" w:rsidRPr="007D0C75" w:rsidRDefault="007D0C75" w:rsidP="007D0C75">
            <w:pPr>
              <w:jc w:val="center"/>
            </w:pPr>
            <w:r w:rsidRPr="007D0C75">
              <w:rPr>
                <w:rFonts w:cs="Arial"/>
                <w:color w:val="538135" w:themeColor="accent6" w:themeShade="BF"/>
                <w:sz w:val="20"/>
                <w:szCs w:val="20"/>
              </w:rPr>
              <w:t>Enraged</w:t>
            </w:r>
          </w:p>
        </w:tc>
        <w:tc>
          <w:tcPr>
            <w:tcW w:w="1596" w:type="dxa"/>
            <w:tcBorders>
              <w:top w:val="nil"/>
              <w:left w:val="nil"/>
              <w:bottom w:val="nil"/>
              <w:right w:val="nil"/>
            </w:tcBorders>
            <w:shd w:val="clear" w:color="auto" w:fill="auto"/>
          </w:tcPr>
          <w:p w14:paraId="1C38AB58" w14:textId="77777777" w:rsidR="007D0C75" w:rsidRPr="007D0C75" w:rsidRDefault="007D0C75" w:rsidP="007D0C75">
            <w:pPr>
              <w:jc w:val="center"/>
            </w:pPr>
            <w:r w:rsidRPr="007D0C75">
              <w:rPr>
                <w:rFonts w:cs="Arial"/>
                <w:color w:val="C45911" w:themeColor="accent2" w:themeShade="BF"/>
                <w:sz w:val="20"/>
                <w:szCs w:val="20"/>
              </w:rPr>
              <w:t>Scared</w:t>
            </w:r>
          </w:p>
        </w:tc>
        <w:tc>
          <w:tcPr>
            <w:tcW w:w="1594" w:type="dxa"/>
            <w:tcBorders>
              <w:top w:val="nil"/>
              <w:left w:val="nil"/>
              <w:bottom w:val="nil"/>
              <w:right w:val="single" w:sz="36" w:space="0" w:color="365F91"/>
            </w:tcBorders>
            <w:shd w:val="clear" w:color="auto" w:fill="auto"/>
          </w:tcPr>
          <w:p w14:paraId="451217CD" w14:textId="77777777" w:rsidR="007D0C75" w:rsidRPr="007D0C75" w:rsidRDefault="007D0C75" w:rsidP="007D0C75">
            <w:pPr>
              <w:jc w:val="center"/>
            </w:pPr>
            <w:r w:rsidRPr="007D0C75">
              <w:rPr>
                <w:rFonts w:cs="Arial"/>
                <w:color w:val="7B7B7B" w:themeColor="accent3" w:themeShade="BF"/>
                <w:sz w:val="20"/>
                <w:szCs w:val="20"/>
              </w:rPr>
              <w:t>Defeated</w:t>
            </w:r>
          </w:p>
        </w:tc>
      </w:tr>
      <w:tr w:rsidR="007D0C75" w:rsidRPr="007D0C75" w14:paraId="577C5280" w14:textId="77777777" w:rsidTr="007C44E8">
        <w:tc>
          <w:tcPr>
            <w:tcW w:w="1597" w:type="dxa"/>
            <w:tcBorders>
              <w:top w:val="nil"/>
              <w:left w:val="single" w:sz="36" w:space="0" w:color="365F91"/>
              <w:bottom w:val="nil"/>
              <w:right w:val="nil"/>
            </w:tcBorders>
            <w:shd w:val="clear" w:color="auto" w:fill="auto"/>
            <w:tcMar>
              <w:left w:w="63" w:type="dxa"/>
            </w:tcMar>
          </w:tcPr>
          <w:p w14:paraId="2E388539" w14:textId="77777777" w:rsidR="007D0C75" w:rsidRPr="007D0C75" w:rsidRDefault="007D0C75" w:rsidP="007D0C75">
            <w:pPr>
              <w:jc w:val="center"/>
              <w:rPr>
                <w:rFonts w:cs="Arial"/>
                <w:b/>
              </w:rPr>
            </w:pPr>
          </w:p>
        </w:tc>
        <w:tc>
          <w:tcPr>
            <w:tcW w:w="1596" w:type="dxa"/>
            <w:tcBorders>
              <w:top w:val="nil"/>
              <w:left w:val="nil"/>
              <w:bottom w:val="nil"/>
              <w:right w:val="nil"/>
            </w:tcBorders>
            <w:shd w:val="clear" w:color="auto" w:fill="auto"/>
          </w:tcPr>
          <w:p w14:paraId="495BA19D" w14:textId="77777777" w:rsidR="007D0C75" w:rsidRPr="007D0C75" w:rsidRDefault="007D0C75" w:rsidP="007D0C75">
            <w:pPr>
              <w:jc w:val="center"/>
            </w:pPr>
            <w:r w:rsidRPr="007D0C75">
              <w:rPr>
                <w:rFonts w:cs="Arial"/>
                <w:color w:val="2F5496" w:themeColor="accent1" w:themeShade="BF"/>
                <w:sz w:val="20"/>
                <w:szCs w:val="20"/>
              </w:rPr>
              <w:t>Hilarious</w:t>
            </w:r>
          </w:p>
        </w:tc>
        <w:tc>
          <w:tcPr>
            <w:tcW w:w="1596" w:type="dxa"/>
            <w:tcBorders>
              <w:top w:val="nil"/>
              <w:left w:val="nil"/>
              <w:bottom w:val="nil"/>
              <w:right w:val="nil"/>
            </w:tcBorders>
            <w:shd w:val="clear" w:color="auto" w:fill="auto"/>
          </w:tcPr>
          <w:p w14:paraId="5B53EFEE" w14:textId="77777777" w:rsidR="007D0C75" w:rsidRPr="007D0C75" w:rsidRDefault="007D0C75" w:rsidP="007D0C75">
            <w:pPr>
              <w:jc w:val="center"/>
            </w:pPr>
            <w:r w:rsidRPr="007D0C75">
              <w:rPr>
                <w:rFonts w:cs="Arial"/>
                <w:color w:val="385623" w:themeColor="accent6" w:themeShade="80"/>
                <w:sz w:val="20"/>
                <w:szCs w:val="20"/>
              </w:rPr>
              <w:t>Weepy</w:t>
            </w:r>
          </w:p>
        </w:tc>
        <w:tc>
          <w:tcPr>
            <w:tcW w:w="1596" w:type="dxa"/>
            <w:tcBorders>
              <w:top w:val="nil"/>
              <w:left w:val="nil"/>
              <w:bottom w:val="nil"/>
              <w:right w:val="nil"/>
            </w:tcBorders>
            <w:shd w:val="clear" w:color="auto" w:fill="auto"/>
          </w:tcPr>
          <w:p w14:paraId="3E286CE1" w14:textId="77777777" w:rsidR="007D0C75" w:rsidRPr="007D0C75" w:rsidRDefault="007D0C75" w:rsidP="007D0C75">
            <w:pPr>
              <w:jc w:val="center"/>
            </w:pPr>
            <w:r w:rsidRPr="007D0C75">
              <w:rPr>
                <w:rFonts w:cs="Arial"/>
                <w:color w:val="538135" w:themeColor="accent6" w:themeShade="BF"/>
                <w:sz w:val="20"/>
                <w:szCs w:val="20"/>
              </w:rPr>
              <w:t>Irate</w:t>
            </w:r>
          </w:p>
        </w:tc>
        <w:tc>
          <w:tcPr>
            <w:tcW w:w="1596" w:type="dxa"/>
            <w:tcBorders>
              <w:top w:val="nil"/>
              <w:left w:val="nil"/>
              <w:bottom w:val="nil"/>
              <w:right w:val="nil"/>
            </w:tcBorders>
            <w:shd w:val="clear" w:color="auto" w:fill="auto"/>
          </w:tcPr>
          <w:p w14:paraId="2FE5D166" w14:textId="77777777" w:rsidR="007D0C75" w:rsidRPr="007D0C75" w:rsidRDefault="007D0C75" w:rsidP="007D0C75">
            <w:pPr>
              <w:jc w:val="center"/>
            </w:pPr>
            <w:r w:rsidRPr="007D0C75">
              <w:rPr>
                <w:rFonts w:cs="Arial"/>
                <w:color w:val="C45911" w:themeColor="accent2" w:themeShade="BF"/>
                <w:sz w:val="20"/>
                <w:szCs w:val="20"/>
              </w:rPr>
              <w:t>Threatened</w:t>
            </w:r>
          </w:p>
        </w:tc>
        <w:tc>
          <w:tcPr>
            <w:tcW w:w="1594" w:type="dxa"/>
            <w:tcBorders>
              <w:top w:val="nil"/>
              <w:left w:val="nil"/>
              <w:bottom w:val="nil"/>
              <w:right w:val="single" w:sz="36" w:space="0" w:color="365F91"/>
            </w:tcBorders>
            <w:shd w:val="clear" w:color="auto" w:fill="auto"/>
          </w:tcPr>
          <w:p w14:paraId="1E9F11D8" w14:textId="77777777" w:rsidR="007D0C75" w:rsidRPr="007D0C75" w:rsidRDefault="007D0C75" w:rsidP="007D0C75">
            <w:pPr>
              <w:jc w:val="center"/>
            </w:pPr>
            <w:r w:rsidRPr="007D0C75">
              <w:rPr>
                <w:rFonts w:cs="Arial"/>
                <w:color w:val="7B7B7B" w:themeColor="accent3" w:themeShade="BF"/>
                <w:sz w:val="20"/>
                <w:szCs w:val="20"/>
              </w:rPr>
              <w:t>Glum</w:t>
            </w:r>
          </w:p>
        </w:tc>
      </w:tr>
      <w:tr w:rsidR="007D0C75" w:rsidRPr="007D0C75" w14:paraId="20895231" w14:textId="77777777" w:rsidTr="007C44E8">
        <w:tc>
          <w:tcPr>
            <w:tcW w:w="1597" w:type="dxa"/>
            <w:tcBorders>
              <w:top w:val="nil"/>
              <w:left w:val="single" w:sz="36" w:space="0" w:color="365F91"/>
              <w:bottom w:val="nil"/>
              <w:right w:val="nil"/>
            </w:tcBorders>
            <w:shd w:val="clear" w:color="auto" w:fill="auto"/>
            <w:tcMar>
              <w:left w:w="63" w:type="dxa"/>
            </w:tcMar>
          </w:tcPr>
          <w:p w14:paraId="5775D9D5" w14:textId="77777777" w:rsidR="007D0C75" w:rsidRPr="007D0C75" w:rsidRDefault="007D0C75" w:rsidP="007D0C75">
            <w:pPr>
              <w:jc w:val="center"/>
              <w:rPr>
                <w:rFonts w:cs="Arial"/>
                <w:b/>
              </w:rPr>
            </w:pPr>
          </w:p>
        </w:tc>
        <w:tc>
          <w:tcPr>
            <w:tcW w:w="1596" w:type="dxa"/>
            <w:tcBorders>
              <w:top w:val="nil"/>
              <w:left w:val="nil"/>
              <w:bottom w:val="nil"/>
              <w:right w:val="nil"/>
            </w:tcBorders>
            <w:shd w:val="clear" w:color="auto" w:fill="auto"/>
          </w:tcPr>
          <w:p w14:paraId="5F329858" w14:textId="77777777" w:rsidR="007D0C75" w:rsidRPr="007D0C75" w:rsidRDefault="007D0C75" w:rsidP="007D0C75">
            <w:pPr>
              <w:jc w:val="center"/>
            </w:pPr>
            <w:r w:rsidRPr="007D0C75">
              <w:rPr>
                <w:rFonts w:cs="Arial"/>
                <w:color w:val="2F5496" w:themeColor="accent1" w:themeShade="BF"/>
                <w:sz w:val="20"/>
                <w:szCs w:val="20"/>
              </w:rPr>
              <w:t>Merry</w:t>
            </w:r>
          </w:p>
        </w:tc>
        <w:tc>
          <w:tcPr>
            <w:tcW w:w="1596" w:type="dxa"/>
            <w:tcBorders>
              <w:top w:val="nil"/>
              <w:left w:val="nil"/>
              <w:bottom w:val="nil"/>
              <w:right w:val="nil"/>
            </w:tcBorders>
            <w:shd w:val="clear" w:color="auto" w:fill="auto"/>
          </w:tcPr>
          <w:p w14:paraId="330B4B40" w14:textId="77777777" w:rsidR="007D0C75" w:rsidRPr="007D0C75" w:rsidRDefault="007D0C75" w:rsidP="007D0C75">
            <w:pPr>
              <w:jc w:val="center"/>
            </w:pPr>
            <w:r w:rsidRPr="007D0C75">
              <w:rPr>
                <w:rFonts w:cs="Arial"/>
                <w:color w:val="385623" w:themeColor="accent6" w:themeShade="80"/>
                <w:sz w:val="20"/>
                <w:szCs w:val="20"/>
              </w:rPr>
              <w:t>Woeful</w:t>
            </w:r>
          </w:p>
        </w:tc>
        <w:tc>
          <w:tcPr>
            <w:tcW w:w="1596" w:type="dxa"/>
            <w:tcBorders>
              <w:top w:val="nil"/>
              <w:left w:val="nil"/>
              <w:bottom w:val="nil"/>
              <w:right w:val="nil"/>
            </w:tcBorders>
            <w:shd w:val="clear" w:color="auto" w:fill="auto"/>
          </w:tcPr>
          <w:p w14:paraId="5352A393" w14:textId="77777777" w:rsidR="007D0C75" w:rsidRPr="007D0C75" w:rsidRDefault="007D0C75" w:rsidP="007D0C75">
            <w:pPr>
              <w:jc w:val="center"/>
            </w:pPr>
            <w:r w:rsidRPr="007D0C75">
              <w:rPr>
                <w:rFonts w:cs="Arial"/>
                <w:color w:val="538135" w:themeColor="accent6" w:themeShade="BF"/>
                <w:sz w:val="20"/>
                <w:szCs w:val="20"/>
              </w:rPr>
              <w:t>Fuming</w:t>
            </w:r>
          </w:p>
        </w:tc>
        <w:tc>
          <w:tcPr>
            <w:tcW w:w="1596" w:type="dxa"/>
            <w:tcBorders>
              <w:top w:val="nil"/>
              <w:left w:val="nil"/>
              <w:bottom w:val="nil"/>
              <w:right w:val="nil"/>
            </w:tcBorders>
            <w:shd w:val="clear" w:color="auto" w:fill="auto"/>
          </w:tcPr>
          <w:p w14:paraId="245A29A0" w14:textId="77777777" w:rsidR="007D0C75" w:rsidRPr="007D0C75" w:rsidRDefault="007D0C75" w:rsidP="007D0C75">
            <w:pPr>
              <w:jc w:val="center"/>
            </w:pPr>
            <w:r w:rsidRPr="007D0C75">
              <w:rPr>
                <w:rFonts w:cs="Arial"/>
                <w:color w:val="C45911" w:themeColor="accent2" w:themeShade="BF"/>
                <w:sz w:val="20"/>
                <w:szCs w:val="20"/>
              </w:rPr>
              <w:t>Alarmed</w:t>
            </w:r>
          </w:p>
        </w:tc>
        <w:tc>
          <w:tcPr>
            <w:tcW w:w="1594" w:type="dxa"/>
            <w:tcBorders>
              <w:top w:val="nil"/>
              <w:left w:val="nil"/>
              <w:bottom w:val="nil"/>
              <w:right w:val="single" w:sz="36" w:space="0" w:color="365F91"/>
            </w:tcBorders>
            <w:shd w:val="clear" w:color="auto" w:fill="auto"/>
          </w:tcPr>
          <w:p w14:paraId="31FBB631" w14:textId="77777777" w:rsidR="007D0C75" w:rsidRPr="007D0C75" w:rsidRDefault="007D0C75" w:rsidP="007D0C75">
            <w:pPr>
              <w:jc w:val="center"/>
            </w:pPr>
            <w:r w:rsidRPr="007D0C75">
              <w:rPr>
                <w:rFonts w:cs="Arial"/>
                <w:color w:val="7B7B7B" w:themeColor="accent3" w:themeShade="BF"/>
                <w:sz w:val="20"/>
                <w:szCs w:val="20"/>
              </w:rPr>
              <w:t>Disheartened</w:t>
            </w:r>
          </w:p>
        </w:tc>
      </w:tr>
      <w:tr w:rsidR="007D0C75" w:rsidRPr="007D0C75" w14:paraId="72DC493E" w14:textId="77777777" w:rsidTr="007C44E8">
        <w:tc>
          <w:tcPr>
            <w:tcW w:w="1597" w:type="dxa"/>
            <w:tcBorders>
              <w:top w:val="nil"/>
              <w:left w:val="single" w:sz="36" w:space="0" w:color="365F91"/>
              <w:bottom w:val="nil"/>
              <w:right w:val="nil"/>
            </w:tcBorders>
            <w:shd w:val="clear" w:color="auto" w:fill="auto"/>
            <w:tcMar>
              <w:left w:w="63" w:type="dxa"/>
            </w:tcMar>
          </w:tcPr>
          <w:p w14:paraId="4F22D3DA" w14:textId="77777777" w:rsidR="007D0C75" w:rsidRPr="007D0C75" w:rsidRDefault="007D0C75" w:rsidP="007D0C75">
            <w:pPr>
              <w:jc w:val="center"/>
              <w:rPr>
                <w:rFonts w:cs="Arial"/>
                <w:b/>
              </w:rPr>
            </w:pPr>
          </w:p>
        </w:tc>
        <w:tc>
          <w:tcPr>
            <w:tcW w:w="1596" w:type="dxa"/>
            <w:tcBorders>
              <w:top w:val="nil"/>
              <w:left w:val="nil"/>
              <w:bottom w:val="nil"/>
              <w:right w:val="nil"/>
            </w:tcBorders>
            <w:shd w:val="clear" w:color="auto" w:fill="auto"/>
          </w:tcPr>
          <w:p w14:paraId="062638ED" w14:textId="77777777" w:rsidR="007D0C75" w:rsidRPr="007D0C75" w:rsidRDefault="007D0C75" w:rsidP="007D0C75">
            <w:pPr>
              <w:jc w:val="center"/>
            </w:pPr>
            <w:r w:rsidRPr="007D0C75">
              <w:rPr>
                <w:rFonts w:cs="Arial"/>
                <w:color w:val="2F5496" w:themeColor="accent1" w:themeShade="BF"/>
                <w:sz w:val="20"/>
                <w:szCs w:val="20"/>
              </w:rPr>
              <w:t>Glad</w:t>
            </w:r>
          </w:p>
        </w:tc>
        <w:tc>
          <w:tcPr>
            <w:tcW w:w="1596" w:type="dxa"/>
            <w:tcBorders>
              <w:top w:val="nil"/>
              <w:left w:val="nil"/>
              <w:bottom w:val="nil"/>
              <w:right w:val="nil"/>
            </w:tcBorders>
            <w:shd w:val="clear" w:color="auto" w:fill="auto"/>
          </w:tcPr>
          <w:p w14:paraId="036290B4" w14:textId="77777777" w:rsidR="007D0C75" w:rsidRPr="007D0C75" w:rsidRDefault="007D0C75" w:rsidP="007D0C75">
            <w:pPr>
              <w:jc w:val="center"/>
            </w:pPr>
            <w:r w:rsidRPr="007D0C75">
              <w:rPr>
                <w:rFonts w:cs="Arial"/>
                <w:color w:val="385623" w:themeColor="accent6" w:themeShade="80"/>
                <w:sz w:val="20"/>
                <w:szCs w:val="20"/>
              </w:rPr>
              <w:t>Cheerless</w:t>
            </w:r>
          </w:p>
        </w:tc>
        <w:tc>
          <w:tcPr>
            <w:tcW w:w="1596" w:type="dxa"/>
            <w:tcBorders>
              <w:top w:val="nil"/>
              <w:left w:val="nil"/>
              <w:bottom w:val="nil"/>
              <w:right w:val="nil"/>
            </w:tcBorders>
            <w:shd w:val="clear" w:color="auto" w:fill="auto"/>
          </w:tcPr>
          <w:p w14:paraId="7755EA22" w14:textId="77777777" w:rsidR="007D0C75" w:rsidRPr="007D0C75" w:rsidRDefault="007D0C75" w:rsidP="007D0C75">
            <w:pPr>
              <w:jc w:val="center"/>
            </w:pPr>
            <w:r w:rsidRPr="007D0C75">
              <w:rPr>
                <w:rFonts w:cs="Arial"/>
                <w:color w:val="538135" w:themeColor="accent6" w:themeShade="BF"/>
                <w:sz w:val="20"/>
                <w:szCs w:val="20"/>
              </w:rPr>
              <w:t>Mad</w:t>
            </w:r>
          </w:p>
        </w:tc>
        <w:tc>
          <w:tcPr>
            <w:tcW w:w="1596" w:type="dxa"/>
            <w:tcBorders>
              <w:top w:val="nil"/>
              <w:left w:val="nil"/>
              <w:bottom w:val="nil"/>
              <w:right w:val="nil"/>
            </w:tcBorders>
            <w:shd w:val="clear" w:color="auto" w:fill="auto"/>
          </w:tcPr>
          <w:p w14:paraId="360402A7" w14:textId="77777777" w:rsidR="007D0C75" w:rsidRPr="007D0C75" w:rsidRDefault="007D0C75" w:rsidP="007D0C75">
            <w:pPr>
              <w:jc w:val="center"/>
            </w:pPr>
            <w:r w:rsidRPr="007D0C75">
              <w:rPr>
                <w:rFonts w:cs="Arial"/>
                <w:color w:val="C45911" w:themeColor="accent2" w:themeShade="BF"/>
                <w:sz w:val="20"/>
                <w:szCs w:val="20"/>
              </w:rPr>
              <w:t>Fearful</w:t>
            </w:r>
          </w:p>
        </w:tc>
        <w:tc>
          <w:tcPr>
            <w:tcW w:w="1594" w:type="dxa"/>
            <w:tcBorders>
              <w:top w:val="nil"/>
              <w:left w:val="nil"/>
              <w:bottom w:val="nil"/>
              <w:right w:val="single" w:sz="36" w:space="0" w:color="365F91"/>
            </w:tcBorders>
            <w:shd w:val="clear" w:color="auto" w:fill="auto"/>
          </w:tcPr>
          <w:p w14:paraId="52E69483" w14:textId="77777777" w:rsidR="007D0C75" w:rsidRPr="007D0C75" w:rsidRDefault="007D0C75" w:rsidP="007D0C75">
            <w:pPr>
              <w:jc w:val="center"/>
            </w:pPr>
            <w:r w:rsidRPr="007D0C75">
              <w:rPr>
                <w:rFonts w:cs="Arial"/>
                <w:color w:val="7B7B7B" w:themeColor="accent3" w:themeShade="BF"/>
                <w:sz w:val="20"/>
                <w:szCs w:val="20"/>
              </w:rPr>
              <w:t>Melancholy</w:t>
            </w:r>
          </w:p>
        </w:tc>
      </w:tr>
      <w:tr w:rsidR="007D0C75" w:rsidRPr="007D0C75" w14:paraId="44001343" w14:textId="77777777" w:rsidTr="007C44E8">
        <w:tc>
          <w:tcPr>
            <w:tcW w:w="1597" w:type="dxa"/>
            <w:tcBorders>
              <w:top w:val="nil"/>
              <w:left w:val="single" w:sz="36" w:space="0" w:color="365F91"/>
              <w:bottom w:val="nil"/>
              <w:right w:val="nil"/>
            </w:tcBorders>
            <w:shd w:val="clear" w:color="auto" w:fill="auto"/>
            <w:tcMar>
              <w:left w:w="63" w:type="dxa"/>
            </w:tcMar>
          </w:tcPr>
          <w:p w14:paraId="07F2BFB2" w14:textId="77777777" w:rsidR="007D0C75" w:rsidRPr="007D0C75" w:rsidRDefault="007D0C75" w:rsidP="007D0C75">
            <w:pPr>
              <w:jc w:val="center"/>
              <w:rPr>
                <w:rFonts w:cs="Arial"/>
                <w:b/>
              </w:rPr>
            </w:pPr>
          </w:p>
        </w:tc>
        <w:tc>
          <w:tcPr>
            <w:tcW w:w="1596" w:type="dxa"/>
            <w:tcBorders>
              <w:top w:val="nil"/>
              <w:left w:val="nil"/>
              <w:bottom w:val="nil"/>
              <w:right w:val="nil"/>
            </w:tcBorders>
            <w:shd w:val="clear" w:color="auto" w:fill="auto"/>
          </w:tcPr>
          <w:p w14:paraId="06B0BFFF" w14:textId="77777777" w:rsidR="007D0C75" w:rsidRPr="007D0C75" w:rsidRDefault="007D0C75" w:rsidP="007D0C75">
            <w:pPr>
              <w:jc w:val="center"/>
              <w:rPr>
                <w:rFonts w:cs="Arial"/>
                <w:color w:val="2F5496" w:themeColor="accent1" w:themeShade="BF"/>
                <w:sz w:val="20"/>
                <w:szCs w:val="20"/>
              </w:rPr>
            </w:pPr>
          </w:p>
        </w:tc>
        <w:tc>
          <w:tcPr>
            <w:tcW w:w="1596" w:type="dxa"/>
            <w:tcBorders>
              <w:top w:val="nil"/>
              <w:left w:val="nil"/>
              <w:bottom w:val="nil"/>
              <w:right w:val="nil"/>
            </w:tcBorders>
            <w:shd w:val="clear" w:color="auto" w:fill="auto"/>
          </w:tcPr>
          <w:p w14:paraId="45C2532E" w14:textId="77777777" w:rsidR="007D0C75" w:rsidRPr="007D0C75" w:rsidRDefault="007D0C75" w:rsidP="007D0C75">
            <w:pPr>
              <w:jc w:val="center"/>
              <w:rPr>
                <w:rFonts w:cs="Arial"/>
                <w:color w:val="385623" w:themeColor="accent6" w:themeShade="80"/>
                <w:sz w:val="20"/>
                <w:szCs w:val="20"/>
              </w:rPr>
            </w:pPr>
          </w:p>
        </w:tc>
        <w:tc>
          <w:tcPr>
            <w:tcW w:w="1596" w:type="dxa"/>
            <w:tcBorders>
              <w:top w:val="nil"/>
              <w:left w:val="nil"/>
              <w:bottom w:val="nil"/>
              <w:right w:val="nil"/>
            </w:tcBorders>
            <w:shd w:val="clear" w:color="auto" w:fill="auto"/>
          </w:tcPr>
          <w:p w14:paraId="4AFDF8BB" w14:textId="77777777" w:rsidR="007D0C75" w:rsidRPr="007D0C75" w:rsidRDefault="007D0C75" w:rsidP="007D0C75">
            <w:pPr>
              <w:jc w:val="center"/>
              <w:rPr>
                <w:rFonts w:cs="Arial"/>
                <w:color w:val="538135" w:themeColor="accent6" w:themeShade="BF"/>
                <w:sz w:val="20"/>
                <w:szCs w:val="20"/>
              </w:rPr>
            </w:pPr>
          </w:p>
        </w:tc>
        <w:tc>
          <w:tcPr>
            <w:tcW w:w="1596" w:type="dxa"/>
            <w:tcBorders>
              <w:top w:val="nil"/>
              <w:left w:val="nil"/>
              <w:bottom w:val="nil"/>
              <w:right w:val="nil"/>
            </w:tcBorders>
            <w:shd w:val="clear" w:color="auto" w:fill="auto"/>
          </w:tcPr>
          <w:p w14:paraId="0C3C02CA" w14:textId="77777777" w:rsidR="007D0C75" w:rsidRPr="007D0C75" w:rsidRDefault="007D0C75" w:rsidP="007D0C75">
            <w:pPr>
              <w:jc w:val="center"/>
              <w:rPr>
                <w:rFonts w:cs="Arial"/>
                <w:color w:val="C45911" w:themeColor="accent2" w:themeShade="BF"/>
                <w:sz w:val="20"/>
                <w:szCs w:val="20"/>
              </w:rPr>
            </w:pPr>
          </w:p>
        </w:tc>
        <w:tc>
          <w:tcPr>
            <w:tcW w:w="1594" w:type="dxa"/>
            <w:tcBorders>
              <w:top w:val="nil"/>
              <w:left w:val="nil"/>
              <w:bottom w:val="nil"/>
              <w:right w:val="single" w:sz="36" w:space="0" w:color="365F91"/>
            </w:tcBorders>
            <w:shd w:val="clear" w:color="auto" w:fill="auto"/>
          </w:tcPr>
          <w:p w14:paraId="7543C596" w14:textId="77777777" w:rsidR="007D0C75" w:rsidRPr="007D0C75" w:rsidRDefault="007D0C75" w:rsidP="007D0C75">
            <w:pPr>
              <w:jc w:val="center"/>
              <w:rPr>
                <w:rFonts w:cs="Arial"/>
                <w:color w:val="7B7B7B" w:themeColor="accent3" w:themeShade="BF"/>
                <w:sz w:val="20"/>
                <w:szCs w:val="20"/>
              </w:rPr>
            </w:pPr>
          </w:p>
        </w:tc>
      </w:tr>
      <w:tr w:rsidR="007D0C75" w:rsidRPr="007D0C75" w14:paraId="5B4F0455" w14:textId="77777777" w:rsidTr="007C44E8">
        <w:tc>
          <w:tcPr>
            <w:tcW w:w="1597" w:type="dxa"/>
            <w:tcBorders>
              <w:top w:val="nil"/>
              <w:left w:val="single" w:sz="36" w:space="0" w:color="365F91"/>
              <w:bottom w:val="nil"/>
              <w:right w:val="nil"/>
            </w:tcBorders>
            <w:shd w:val="clear" w:color="auto" w:fill="auto"/>
            <w:tcMar>
              <w:left w:w="63" w:type="dxa"/>
            </w:tcMar>
          </w:tcPr>
          <w:p w14:paraId="51EFD046" w14:textId="77777777" w:rsidR="007D0C75" w:rsidRPr="007D0C75" w:rsidRDefault="007D0C75" w:rsidP="007D0C75">
            <w:pPr>
              <w:jc w:val="center"/>
            </w:pPr>
            <w:r w:rsidRPr="007D0C75">
              <w:rPr>
                <w:rFonts w:cs="Arial"/>
                <w:b/>
              </w:rPr>
              <w:t>MILD</w:t>
            </w:r>
          </w:p>
        </w:tc>
        <w:tc>
          <w:tcPr>
            <w:tcW w:w="1596" w:type="dxa"/>
            <w:tcBorders>
              <w:top w:val="nil"/>
              <w:left w:val="nil"/>
              <w:bottom w:val="nil"/>
              <w:right w:val="nil"/>
            </w:tcBorders>
            <w:shd w:val="clear" w:color="auto" w:fill="auto"/>
          </w:tcPr>
          <w:p w14:paraId="7815EC96" w14:textId="77777777" w:rsidR="007D0C75" w:rsidRPr="007D0C75" w:rsidRDefault="007D0C75" w:rsidP="007D0C75">
            <w:pPr>
              <w:jc w:val="center"/>
            </w:pPr>
            <w:r w:rsidRPr="007D0C75">
              <w:rPr>
                <w:rFonts w:cs="Arial"/>
                <w:color w:val="2F5496" w:themeColor="accent1" w:themeShade="BF"/>
                <w:sz w:val="20"/>
                <w:szCs w:val="20"/>
              </w:rPr>
              <w:t>Cheerful</w:t>
            </w:r>
          </w:p>
        </w:tc>
        <w:tc>
          <w:tcPr>
            <w:tcW w:w="1596" w:type="dxa"/>
            <w:tcBorders>
              <w:top w:val="nil"/>
              <w:left w:val="nil"/>
              <w:bottom w:val="nil"/>
              <w:right w:val="nil"/>
            </w:tcBorders>
            <w:shd w:val="clear" w:color="auto" w:fill="auto"/>
          </w:tcPr>
          <w:p w14:paraId="7C222A8E" w14:textId="77777777" w:rsidR="007D0C75" w:rsidRPr="007D0C75" w:rsidRDefault="007D0C75" w:rsidP="007D0C75">
            <w:pPr>
              <w:jc w:val="center"/>
            </w:pPr>
            <w:r w:rsidRPr="007D0C75">
              <w:rPr>
                <w:rFonts w:cs="Arial"/>
                <w:color w:val="385623" w:themeColor="accent6" w:themeShade="80"/>
                <w:sz w:val="20"/>
                <w:szCs w:val="20"/>
              </w:rPr>
              <w:t>Miserable</w:t>
            </w:r>
          </w:p>
        </w:tc>
        <w:tc>
          <w:tcPr>
            <w:tcW w:w="1596" w:type="dxa"/>
            <w:tcBorders>
              <w:top w:val="nil"/>
              <w:left w:val="nil"/>
              <w:bottom w:val="nil"/>
              <w:right w:val="nil"/>
            </w:tcBorders>
            <w:shd w:val="clear" w:color="auto" w:fill="auto"/>
          </w:tcPr>
          <w:p w14:paraId="45C7715D" w14:textId="77777777" w:rsidR="007D0C75" w:rsidRPr="007D0C75" w:rsidRDefault="007D0C75" w:rsidP="007D0C75">
            <w:pPr>
              <w:jc w:val="center"/>
            </w:pPr>
            <w:r w:rsidRPr="007D0C75">
              <w:rPr>
                <w:rFonts w:cs="Arial"/>
                <w:color w:val="538135" w:themeColor="accent6" w:themeShade="BF"/>
                <w:sz w:val="20"/>
                <w:szCs w:val="20"/>
              </w:rPr>
              <w:t>Disgusted</w:t>
            </w:r>
          </w:p>
        </w:tc>
        <w:tc>
          <w:tcPr>
            <w:tcW w:w="1596" w:type="dxa"/>
            <w:tcBorders>
              <w:top w:val="nil"/>
              <w:left w:val="nil"/>
              <w:bottom w:val="nil"/>
              <w:right w:val="nil"/>
            </w:tcBorders>
            <w:shd w:val="clear" w:color="auto" w:fill="auto"/>
          </w:tcPr>
          <w:p w14:paraId="0F54C64B" w14:textId="77777777" w:rsidR="007D0C75" w:rsidRPr="007D0C75" w:rsidRDefault="007D0C75" w:rsidP="007D0C75">
            <w:pPr>
              <w:jc w:val="center"/>
            </w:pPr>
            <w:r w:rsidRPr="007D0C75">
              <w:rPr>
                <w:rFonts w:cs="Arial"/>
                <w:color w:val="C45911" w:themeColor="accent2" w:themeShade="BF"/>
                <w:sz w:val="20"/>
                <w:szCs w:val="20"/>
              </w:rPr>
              <w:t>Anxious</w:t>
            </w:r>
          </w:p>
        </w:tc>
        <w:tc>
          <w:tcPr>
            <w:tcW w:w="1594" w:type="dxa"/>
            <w:tcBorders>
              <w:top w:val="nil"/>
              <w:left w:val="nil"/>
              <w:bottom w:val="nil"/>
              <w:right w:val="single" w:sz="36" w:space="0" w:color="365F91"/>
            </w:tcBorders>
            <w:shd w:val="clear" w:color="auto" w:fill="auto"/>
          </w:tcPr>
          <w:p w14:paraId="4247E5FD" w14:textId="77777777" w:rsidR="007D0C75" w:rsidRPr="007D0C75" w:rsidRDefault="007D0C75" w:rsidP="007D0C75">
            <w:pPr>
              <w:jc w:val="center"/>
            </w:pPr>
            <w:r w:rsidRPr="007D0C75">
              <w:rPr>
                <w:rFonts w:cs="Arial"/>
                <w:color w:val="7B7B7B" w:themeColor="accent3" w:themeShade="BF"/>
                <w:sz w:val="20"/>
                <w:szCs w:val="20"/>
              </w:rPr>
              <w:t>Unhappy</w:t>
            </w:r>
          </w:p>
        </w:tc>
      </w:tr>
      <w:tr w:rsidR="007D0C75" w:rsidRPr="007D0C75" w14:paraId="4A49F02F" w14:textId="77777777" w:rsidTr="007C44E8">
        <w:tc>
          <w:tcPr>
            <w:tcW w:w="1597" w:type="dxa"/>
            <w:tcBorders>
              <w:top w:val="nil"/>
              <w:left w:val="single" w:sz="36" w:space="0" w:color="365F91"/>
              <w:bottom w:val="nil"/>
              <w:right w:val="nil"/>
            </w:tcBorders>
            <w:shd w:val="clear" w:color="auto" w:fill="auto"/>
            <w:tcMar>
              <w:left w:w="63" w:type="dxa"/>
            </w:tcMar>
          </w:tcPr>
          <w:p w14:paraId="01662087" w14:textId="77777777" w:rsidR="007D0C75" w:rsidRPr="007D0C75" w:rsidRDefault="007D0C75" w:rsidP="007D0C75">
            <w:pPr>
              <w:jc w:val="center"/>
              <w:rPr>
                <w:rFonts w:cs="Arial"/>
                <w:b/>
              </w:rPr>
            </w:pPr>
          </w:p>
        </w:tc>
        <w:tc>
          <w:tcPr>
            <w:tcW w:w="1596" w:type="dxa"/>
            <w:tcBorders>
              <w:top w:val="nil"/>
              <w:left w:val="nil"/>
              <w:bottom w:val="nil"/>
              <w:right w:val="nil"/>
            </w:tcBorders>
            <w:shd w:val="clear" w:color="auto" w:fill="auto"/>
          </w:tcPr>
          <w:p w14:paraId="45FA80E2" w14:textId="77777777" w:rsidR="007D0C75" w:rsidRPr="007D0C75" w:rsidRDefault="007D0C75" w:rsidP="007D0C75">
            <w:pPr>
              <w:jc w:val="center"/>
            </w:pPr>
            <w:r w:rsidRPr="007D0C75">
              <w:rPr>
                <w:rFonts w:cs="Arial"/>
                <w:color w:val="2F5496" w:themeColor="accent1" w:themeShade="BF"/>
                <w:sz w:val="20"/>
                <w:szCs w:val="20"/>
              </w:rPr>
              <w:t>Optimistic</w:t>
            </w:r>
          </w:p>
        </w:tc>
        <w:tc>
          <w:tcPr>
            <w:tcW w:w="1596" w:type="dxa"/>
            <w:tcBorders>
              <w:top w:val="nil"/>
              <w:left w:val="nil"/>
              <w:bottom w:val="nil"/>
              <w:right w:val="nil"/>
            </w:tcBorders>
            <w:shd w:val="clear" w:color="auto" w:fill="auto"/>
          </w:tcPr>
          <w:p w14:paraId="362F2D87" w14:textId="77777777" w:rsidR="007D0C75" w:rsidRPr="007D0C75" w:rsidRDefault="007D0C75" w:rsidP="007D0C75">
            <w:pPr>
              <w:jc w:val="center"/>
            </w:pPr>
            <w:r w:rsidRPr="007D0C75">
              <w:rPr>
                <w:rFonts w:cs="Arial"/>
                <w:color w:val="385623" w:themeColor="accent6" w:themeShade="80"/>
                <w:sz w:val="20"/>
                <w:szCs w:val="20"/>
              </w:rPr>
              <w:t>Abandoned</w:t>
            </w:r>
          </w:p>
        </w:tc>
        <w:tc>
          <w:tcPr>
            <w:tcW w:w="1596" w:type="dxa"/>
            <w:tcBorders>
              <w:top w:val="nil"/>
              <w:left w:val="nil"/>
              <w:bottom w:val="nil"/>
              <w:right w:val="nil"/>
            </w:tcBorders>
            <w:shd w:val="clear" w:color="auto" w:fill="auto"/>
          </w:tcPr>
          <w:p w14:paraId="4AF267AA" w14:textId="77777777" w:rsidR="007D0C75" w:rsidRPr="007D0C75" w:rsidRDefault="007D0C75" w:rsidP="007D0C75">
            <w:pPr>
              <w:jc w:val="center"/>
            </w:pPr>
            <w:r w:rsidRPr="007D0C75">
              <w:rPr>
                <w:rFonts w:cs="Arial"/>
                <w:color w:val="538135" w:themeColor="accent6" w:themeShade="BF"/>
                <w:sz w:val="20"/>
                <w:szCs w:val="20"/>
              </w:rPr>
              <w:t>Pissed Off</w:t>
            </w:r>
          </w:p>
        </w:tc>
        <w:tc>
          <w:tcPr>
            <w:tcW w:w="1596" w:type="dxa"/>
            <w:tcBorders>
              <w:top w:val="nil"/>
              <w:left w:val="nil"/>
              <w:bottom w:val="nil"/>
              <w:right w:val="nil"/>
            </w:tcBorders>
            <w:shd w:val="clear" w:color="auto" w:fill="auto"/>
          </w:tcPr>
          <w:p w14:paraId="507FB382" w14:textId="77777777" w:rsidR="007D0C75" w:rsidRPr="007D0C75" w:rsidRDefault="007D0C75" w:rsidP="007D0C75">
            <w:pPr>
              <w:jc w:val="center"/>
            </w:pPr>
            <w:r w:rsidRPr="007D0C75">
              <w:rPr>
                <w:rFonts w:cs="Arial"/>
                <w:color w:val="C45911" w:themeColor="accent2" w:themeShade="BF"/>
                <w:sz w:val="20"/>
                <w:szCs w:val="20"/>
              </w:rPr>
              <w:t>Insecure</w:t>
            </w:r>
          </w:p>
        </w:tc>
        <w:tc>
          <w:tcPr>
            <w:tcW w:w="1594" w:type="dxa"/>
            <w:tcBorders>
              <w:top w:val="nil"/>
              <w:left w:val="nil"/>
              <w:bottom w:val="nil"/>
              <w:right w:val="single" w:sz="36" w:space="0" w:color="365F91"/>
            </w:tcBorders>
            <w:shd w:val="clear" w:color="auto" w:fill="auto"/>
          </w:tcPr>
          <w:p w14:paraId="4E165865" w14:textId="77777777" w:rsidR="007D0C75" w:rsidRPr="007D0C75" w:rsidRDefault="007D0C75" w:rsidP="007D0C75">
            <w:pPr>
              <w:jc w:val="center"/>
            </w:pPr>
            <w:r w:rsidRPr="007D0C75">
              <w:rPr>
                <w:rFonts w:cs="Arial"/>
                <w:color w:val="7B7B7B" w:themeColor="accent3" w:themeShade="BF"/>
                <w:sz w:val="20"/>
                <w:szCs w:val="20"/>
              </w:rPr>
              <w:t>In the Dumps</w:t>
            </w:r>
          </w:p>
        </w:tc>
      </w:tr>
      <w:tr w:rsidR="007D0C75" w:rsidRPr="007D0C75" w14:paraId="4EEA0706" w14:textId="77777777" w:rsidTr="007C44E8">
        <w:tc>
          <w:tcPr>
            <w:tcW w:w="1597" w:type="dxa"/>
            <w:tcBorders>
              <w:top w:val="nil"/>
              <w:left w:val="single" w:sz="36" w:space="0" w:color="365F91"/>
              <w:bottom w:val="nil"/>
              <w:right w:val="nil"/>
            </w:tcBorders>
            <w:shd w:val="clear" w:color="auto" w:fill="auto"/>
            <w:tcMar>
              <w:left w:w="63" w:type="dxa"/>
            </w:tcMar>
          </w:tcPr>
          <w:p w14:paraId="11901E95" w14:textId="77777777" w:rsidR="007D0C75" w:rsidRPr="007D0C75" w:rsidRDefault="007D0C75" w:rsidP="007D0C75">
            <w:pPr>
              <w:jc w:val="center"/>
              <w:rPr>
                <w:rFonts w:cs="Arial"/>
                <w:b/>
              </w:rPr>
            </w:pPr>
          </w:p>
        </w:tc>
        <w:tc>
          <w:tcPr>
            <w:tcW w:w="1596" w:type="dxa"/>
            <w:tcBorders>
              <w:top w:val="nil"/>
              <w:left w:val="nil"/>
              <w:bottom w:val="nil"/>
              <w:right w:val="nil"/>
            </w:tcBorders>
            <w:shd w:val="clear" w:color="auto" w:fill="auto"/>
          </w:tcPr>
          <w:p w14:paraId="60F1F5FF" w14:textId="77777777" w:rsidR="007D0C75" w:rsidRPr="007D0C75" w:rsidRDefault="007D0C75" w:rsidP="007D0C75">
            <w:pPr>
              <w:jc w:val="center"/>
            </w:pPr>
            <w:r w:rsidRPr="007D0C75">
              <w:rPr>
                <w:rFonts w:cs="Arial"/>
                <w:color w:val="2F5496" w:themeColor="accent1" w:themeShade="BF"/>
                <w:sz w:val="20"/>
                <w:szCs w:val="20"/>
              </w:rPr>
              <w:t>Pleased</w:t>
            </w:r>
          </w:p>
        </w:tc>
        <w:tc>
          <w:tcPr>
            <w:tcW w:w="1596" w:type="dxa"/>
            <w:tcBorders>
              <w:top w:val="nil"/>
              <w:left w:val="nil"/>
              <w:bottom w:val="nil"/>
              <w:right w:val="nil"/>
            </w:tcBorders>
            <w:shd w:val="clear" w:color="auto" w:fill="auto"/>
          </w:tcPr>
          <w:p w14:paraId="3D77167F" w14:textId="77777777" w:rsidR="007D0C75" w:rsidRPr="007D0C75" w:rsidRDefault="007D0C75" w:rsidP="007D0C75">
            <w:pPr>
              <w:jc w:val="center"/>
            </w:pPr>
            <w:r w:rsidRPr="007D0C75">
              <w:rPr>
                <w:rFonts w:cs="Arial"/>
                <w:color w:val="385623" w:themeColor="accent6" w:themeShade="80"/>
                <w:sz w:val="20"/>
                <w:szCs w:val="20"/>
              </w:rPr>
              <w:t>Isolated</w:t>
            </w:r>
          </w:p>
        </w:tc>
        <w:tc>
          <w:tcPr>
            <w:tcW w:w="1596" w:type="dxa"/>
            <w:tcBorders>
              <w:top w:val="nil"/>
              <w:left w:val="nil"/>
              <w:bottom w:val="nil"/>
              <w:right w:val="nil"/>
            </w:tcBorders>
            <w:shd w:val="clear" w:color="auto" w:fill="auto"/>
          </w:tcPr>
          <w:p w14:paraId="1CA6DE54" w14:textId="77777777" w:rsidR="007D0C75" w:rsidRPr="007D0C75" w:rsidRDefault="007D0C75" w:rsidP="007D0C75">
            <w:pPr>
              <w:jc w:val="center"/>
            </w:pPr>
            <w:r w:rsidRPr="007D0C75">
              <w:rPr>
                <w:rFonts w:cs="Arial"/>
                <w:color w:val="538135" w:themeColor="accent6" w:themeShade="BF"/>
                <w:sz w:val="20"/>
                <w:szCs w:val="20"/>
              </w:rPr>
              <w:t>Frustrated</w:t>
            </w:r>
          </w:p>
        </w:tc>
        <w:tc>
          <w:tcPr>
            <w:tcW w:w="1596" w:type="dxa"/>
            <w:tcBorders>
              <w:top w:val="nil"/>
              <w:left w:val="nil"/>
              <w:bottom w:val="nil"/>
              <w:right w:val="nil"/>
            </w:tcBorders>
            <w:shd w:val="clear" w:color="auto" w:fill="auto"/>
          </w:tcPr>
          <w:p w14:paraId="48AC0E56" w14:textId="77777777" w:rsidR="007D0C75" w:rsidRPr="007D0C75" w:rsidRDefault="007D0C75" w:rsidP="007D0C75">
            <w:pPr>
              <w:jc w:val="center"/>
            </w:pPr>
            <w:r w:rsidRPr="007D0C75">
              <w:rPr>
                <w:rFonts w:cs="Arial"/>
                <w:color w:val="C45911" w:themeColor="accent2" w:themeShade="BF"/>
                <w:sz w:val="20"/>
                <w:szCs w:val="20"/>
              </w:rPr>
              <w:t>Fearful</w:t>
            </w:r>
          </w:p>
        </w:tc>
        <w:tc>
          <w:tcPr>
            <w:tcW w:w="1594" w:type="dxa"/>
            <w:tcBorders>
              <w:top w:val="nil"/>
              <w:left w:val="nil"/>
              <w:bottom w:val="nil"/>
              <w:right w:val="single" w:sz="36" w:space="0" w:color="365F91"/>
            </w:tcBorders>
            <w:shd w:val="clear" w:color="auto" w:fill="auto"/>
          </w:tcPr>
          <w:p w14:paraId="0BAEE092" w14:textId="77777777" w:rsidR="007D0C75" w:rsidRPr="007D0C75" w:rsidRDefault="007D0C75" w:rsidP="007D0C75">
            <w:pPr>
              <w:jc w:val="center"/>
            </w:pPr>
            <w:r w:rsidRPr="007D0C75">
              <w:rPr>
                <w:rFonts w:cs="Arial"/>
                <w:color w:val="7B7B7B" w:themeColor="accent3" w:themeShade="BF"/>
                <w:sz w:val="20"/>
                <w:szCs w:val="20"/>
              </w:rPr>
              <w:t>Flat</w:t>
            </w:r>
          </w:p>
        </w:tc>
      </w:tr>
      <w:tr w:rsidR="007D0C75" w:rsidRPr="007D0C75" w14:paraId="4C39FE7D" w14:textId="77777777" w:rsidTr="007C44E8">
        <w:tc>
          <w:tcPr>
            <w:tcW w:w="1597" w:type="dxa"/>
            <w:tcBorders>
              <w:top w:val="nil"/>
              <w:left w:val="single" w:sz="36" w:space="0" w:color="365F91"/>
              <w:bottom w:val="nil"/>
              <w:right w:val="nil"/>
            </w:tcBorders>
            <w:shd w:val="clear" w:color="auto" w:fill="auto"/>
            <w:tcMar>
              <w:left w:w="63" w:type="dxa"/>
            </w:tcMar>
          </w:tcPr>
          <w:p w14:paraId="031C3DAF" w14:textId="77777777" w:rsidR="007D0C75" w:rsidRPr="007D0C75" w:rsidRDefault="007D0C75" w:rsidP="007D0C75">
            <w:pPr>
              <w:jc w:val="center"/>
              <w:rPr>
                <w:rFonts w:cs="Arial"/>
                <w:b/>
              </w:rPr>
            </w:pPr>
          </w:p>
        </w:tc>
        <w:tc>
          <w:tcPr>
            <w:tcW w:w="1596" w:type="dxa"/>
            <w:tcBorders>
              <w:top w:val="nil"/>
              <w:left w:val="nil"/>
              <w:bottom w:val="nil"/>
              <w:right w:val="nil"/>
            </w:tcBorders>
            <w:shd w:val="clear" w:color="auto" w:fill="auto"/>
          </w:tcPr>
          <w:p w14:paraId="6D772781" w14:textId="77777777" w:rsidR="007D0C75" w:rsidRPr="007D0C75" w:rsidRDefault="007D0C75" w:rsidP="007D0C75">
            <w:pPr>
              <w:jc w:val="center"/>
            </w:pPr>
            <w:r w:rsidRPr="007D0C75">
              <w:rPr>
                <w:rFonts w:cs="Arial"/>
                <w:color w:val="2F5496" w:themeColor="accent1" w:themeShade="BF"/>
                <w:sz w:val="20"/>
                <w:szCs w:val="20"/>
              </w:rPr>
              <w:t>Lighthearted</w:t>
            </w:r>
          </w:p>
        </w:tc>
        <w:tc>
          <w:tcPr>
            <w:tcW w:w="1596" w:type="dxa"/>
            <w:tcBorders>
              <w:top w:val="nil"/>
              <w:left w:val="nil"/>
              <w:bottom w:val="nil"/>
              <w:right w:val="nil"/>
            </w:tcBorders>
            <w:shd w:val="clear" w:color="auto" w:fill="auto"/>
          </w:tcPr>
          <w:p w14:paraId="0F338444" w14:textId="77777777" w:rsidR="007D0C75" w:rsidRPr="007D0C75" w:rsidRDefault="007D0C75" w:rsidP="007D0C75">
            <w:pPr>
              <w:jc w:val="center"/>
            </w:pPr>
            <w:r w:rsidRPr="007D0C75">
              <w:rPr>
                <w:rFonts w:cs="Arial"/>
                <w:color w:val="385623" w:themeColor="accent6" w:themeShade="80"/>
                <w:sz w:val="20"/>
                <w:szCs w:val="20"/>
              </w:rPr>
              <w:t>Lonely</w:t>
            </w:r>
          </w:p>
        </w:tc>
        <w:tc>
          <w:tcPr>
            <w:tcW w:w="1596" w:type="dxa"/>
            <w:tcBorders>
              <w:top w:val="nil"/>
              <w:left w:val="nil"/>
              <w:bottom w:val="nil"/>
              <w:right w:val="nil"/>
            </w:tcBorders>
            <w:shd w:val="clear" w:color="auto" w:fill="auto"/>
          </w:tcPr>
          <w:p w14:paraId="4665ED9C" w14:textId="77777777" w:rsidR="007D0C75" w:rsidRPr="007D0C75" w:rsidRDefault="007D0C75" w:rsidP="007D0C75">
            <w:pPr>
              <w:jc w:val="center"/>
            </w:pPr>
            <w:r w:rsidRPr="007D0C75">
              <w:rPr>
                <w:rFonts w:cs="Arial"/>
                <w:color w:val="538135" w:themeColor="accent6" w:themeShade="BF"/>
                <w:sz w:val="20"/>
                <w:szCs w:val="20"/>
              </w:rPr>
              <w:t>Bitter</w:t>
            </w:r>
          </w:p>
        </w:tc>
        <w:tc>
          <w:tcPr>
            <w:tcW w:w="1596" w:type="dxa"/>
            <w:tcBorders>
              <w:top w:val="nil"/>
              <w:left w:val="nil"/>
              <w:bottom w:val="nil"/>
              <w:right w:val="nil"/>
            </w:tcBorders>
            <w:shd w:val="clear" w:color="auto" w:fill="auto"/>
          </w:tcPr>
          <w:p w14:paraId="4F594965" w14:textId="77777777" w:rsidR="007D0C75" w:rsidRPr="007D0C75" w:rsidRDefault="007D0C75" w:rsidP="007D0C75">
            <w:pPr>
              <w:jc w:val="center"/>
            </w:pPr>
            <w:r w:rsidRPr="007D0C75">
              <w:rPr>
                <w:rFonts w:cs="Arial"/>
                <w:color w:val="C45911" w:themeColor="accent2" w:themeShade="BF"/>
                <w:sz w:val="20"/>
                <w:szCs w:val="20"/>
              </w:rPr>
              <w:t>Startled</w:t>
            </w:r>
          </w:p>
        </w:tc>
        <w:tc>
          <w:tcPr>
            <w:tcW w:w="1594" w:type="dxa"/>
            <w:tcBorders>
              <w:top w:val="nil"/>
              <w:left w:val="nil"/>
              <w:bottom w:val="nil"/>
              <w:right w:val="single" w:sz="36" w:space="0" w:color="365F91"/>
            </w:tcBorders>
            <w:shd w:val="clear" w:color="auto" w:fill="auto"/>
          </w:tcPr>
          <w:p w14:paraId="2F618BB9" w14:textId="77777777" w:rsidR="007D0C75" w:rsidRPr="007D0C75" w:rsidRDefault="007D0C75" w:rsidP="007D0C75">
            <w:pPr>
              <w:jc w:val="center"/>
            </w:pPr>
            <w:r w:rsidRPr="007D0C75">
              <w:rPr>
                <w:rFonts w:cs="Arial"/>
                <w:color w:val="7B7B7B" w:themeColor="accent3" w:themeShade="BF"/>
                <w:sz w:val="20"/>
                <w:szCs w:val="20"/>
              </w:rPr>
              <w:t>Blah</w:t>
            </w:r>
          </w:p>
        </w:tc>
      </w:tr>
      <w:tr w:rsidR="007D0C75" w:rsidRPr="007D0C75" w14:paraId="714A0F75" w14:textId="77777777" w:rsidTr="007C44E8">
        <w:tc>
          <w:tcPr>
            <w:tcW w:w="1597" w:type="dxa"/>
            <w:tcBorders>
              <w:top w:val="nil"/>
              <w:left w:val="single" w:sz="36" w:space="0" w:color="365F91"/>
              <w:bottom w:val="nil"/>
              <w:right w:val="nil"/>
            </w:tcBorders>
            <w:shd w:val="clear" w:color="auto" w:fill="auto"/>
            <w:tcMar>
              <w:left w:w="63" w:type="dxa"/>
            </w:tcMar>
          </w:tcPr>
          <w:p w14:paraId="67E4E9C8" w14:textId="77777777" w:rsidR="007D0C75" w:rsidRPr="007D0C75" w:rsidRDefault="007D0C75" w:rsidP="007D0C75">
            <w:pPr>
              <w:jc w:val="center"/>
              <w:rPr>
                <w:rFonts w:cs="Arial"/>
                <w:b/>
              </w:rPr>
            </w:pPr>
          </w:p>
        </w:tc>
        <w:tc>
          <w:tcPr>
            <w:tcW w:w="1596" w:type="dxa"/>
            <w:tcBorders>
              <w:top w:val="nil"/>
              <w:left w:val="nil"/>
              <w:bottom w:val="nil"/>
              <w:right w:val="nil"/>
            </w:tcBorders>
            <w:shd w:val="clear" w:color="auto" w:fill="auto"/>
          </w:tcPr>
          <w:p w14:paraId="53E99ED5" w14:textId="77777777" w:rsidR="007D0C75" w:rsidRPr="007D0C75" w:rsidRDefault="007D0C75" w:rsidP="007D0C75">
            <w:pPr>
              <w:jc w:val="center"/>
              <w:rPr>
                <w:rFonts w:cs="Arial"/>
                <w:color w:val="2F5496" w:themeColor="accent1" w:themeShade="BF"/>
                <w:sz w:val="20"/>
                <w:szCs w:val="20"/>
              </w:rPr>
            </w:pPr>
          </w:p>
        </w:tc>
        <w:tc>
          <w:tcPr>
            <w:tcW w:w="1596" w:type="dxa"/>
            <w:tcBorders>
              <w:top w:val="nil"/>
              <w:left w:val="nil"/>
              <w:bottom w:val="nil"/>
              <w:right w:val="nil"/>
            </w:tcBorders>
            <w:shd w:val="clear" w:color="auto" w:fill="auto"/>
          </w:tcPr>
          <w:p w14:paraId="447F30EA" w14:textId="77777777" w:rsidR="007D0C75" w:rsidRPr="007D0C75" w:rsidRDefault="007D0C75" w:rsidP="007D0C75">
            <w:pPr>
              <w:jc w:val="center"/>
              <w:rPr>
                <w:rFonts w:cs="Arial"/>
                <w:color w:val="385623" w:themeColor="accent6" w:themeShade="80"/>
                <w:sz w:val="20"/>
                <w:szCs w:val="20"/>
              </w:rPr>
            </w:pPr>
          </w:p>
        </w:tc>
        <w:tc>
          <w:tcPr>
            <w:tcW w:w="1596" w:type="dxa"/>
            <w:tcBorders>
              <w:top w:val="nil"/>
              <w:left w:val="nil"/>
              <w:bottom w:val="nil"/>
              <w:right w:val="nil"/>
            </w:tcBorders>
            <w:shd w:val="clear" w:color="auto" w:fill="auto"/>
          </w:tcPr>
          <w:p w14:paraId="5E844B2F" w14:textId="77777777" w:rsidR="007D0C75" w:rsidRPr="007D0C75" w:rsidRDefault="007D0C75" w:rsidP="007D0C75">
            <w:pPr>
              <w:jc w:val="center"/>
              <w:rPr>
                <w:rFonts w:cs="Arial"/>
                <w:color w:val="538135" w:themeColor="accent6" w:themeShade="BF"/>
                <w:sz w:val="20"/>
                <w:szCs w:val="20"/>
              </w:rPr>
            </w:pPr>
          </w:p>
        </w:tc>
        <w:tc>
          <w:tcPr>
            <w:tcW w:w="1596" w:type="dxa"/>
            <w:tcBorders>
              <w:top w:val="nil"/>
              <w:left w:val="nil"/>
              <w:bottom w:val="nil"/>
              <w:right w:val="nil"/>
            </w:tcBorders>
            <w:shd w:val="clear" w:color="auto" w:fill="auto"/>
          </w:tcPr>
          <w:p w14:paraId="14454389" w14:textId="77777777" w:rsidR="007D0C75" w:rsidRPr="007D0C75" w:rsidRDefault="007D0C75" w:rsidP="007D0C75">
            <w:pPr>
              <w:jc w:val="center"/>
              <w:rPr>
                <w:rFonts w:cs="Arial"/>
                <w:color w:val="C45911" w:themeColor="accent2" w:themeShade="BF"/>
                <w:sz w:val="20"/>
                <w:szCs w:val="20"/>
              </w:rPr>
            </w:pPr>
          </w:p>
        </w:tc>
        <w:tc>
          <w:tcPr>
            <w:tcW w:w="1594" w:type="dxa"/>
            <w:tcBorders>
              <w:top w:val="nil"/>
              <w:left w:val="nil"/>
              <w:bottom w:val="nil"/>
              <w:right w:val="single" w:sz="36" w:space="0" w:color="365F91"/>
            </w:tcBorders>
            <w:shd w:val="clear" w:color="auto" w:fill="auto"/>
          </w:tcPr>
          <w:p w14:paraId="403CA31B" w14:textId="77777777" w:rsidR="007D0C75" w:rsidRPr="007D0C75" w:rsidRDefault="007D0C75" w:rsidP="007D0C75">
            <w:pPr>
              <w:jc w:val="center"/>
              <w:rPr>
                <w:rFonts w:cs="Arial"/>
                <w:color w:val="7B7B7B" w:themeColor="accent3" w:themeShade="BF"/>
                <w:sz w:val="20"/>
                <w:szCs w:val="20"/>
              </w:rPr>
            </w:pPr>
          </w:p>
        </w:tc>
      </w:tr>
      <w:tr w:rsidR="007D0C75" w:rsidRPr="007D0C75" w14:paraId="62E1645E" w14:textId="77777777" w:rsidTr="007C44E8">
        <w:tc>
          <w:tcPr>
            <w:tcW w:w="1597" w:type="dxa"/>
            <w:tcBorders>
              <w:top w:val="nil"/>
              <w:left w:val="single" w:sz="36" w:space="0" w:color="365F91"/>
              <w:bottom w:val="nil"/>
              <w:right w:val="nil"/>
            </w:tcBorders>
            <w:shd w:val="clear" w:color="auto" w:fill="auto"/>
            <w:tcMar>
              <w:left w:w="63" w:type="dxa"/>
            </w:tcMar>
          </w:tcPr>
          <w:p w14:paraId="413FF4BD" w14:textId="77777777" w:rsidR="007D0C75" w:rsidRPr="007D0C75" w:rsidRDefault="007D0C75" w:rsidP="007D0C75">
            <w:pPr>
              <w:jc w:val="center"/>
            </w:pPr>
            <w:r w:rsidRPr="007D0C75">
              <w:rPr>
                <w:rFonts w:cs="Arial"/>
                <w:b/>
              </w:rPr>
              <w:t>WEAK</w:t>
            </w:r>
          </w:p>
        </w:tc>
        <w:tc>
          <w:tcPr>
            <w:tcW w:w="1596" w:type="dxa"/>
            <w:tcBorders>
              <w:top w:val="nil"/>
              <w:left w:val="nil"/>
              <w:bottom w:val="nil"/>
              <w:right w:val="nil"/>
            </w:tcBorders>
            <w:shd w:val="clear" w:color="auto" w:fill="auto"/>
          </w:tcPr>
          <w:p w14:paraId="4D9CCC9A" w14:textId="77777777" w:rsidR="007D0C75" w:rsidRPr="007D0C75" w:rsidRDefault="007D0C75" w:rsidP="007D0C75">
            <w:pPr>
              <w:jc w:val="center"/>
            </w:pPr>
            <w:r w:rsidRPr="007D0C75">
              <w:rPr>
                <w:rFonts w:cs="Arial"/>
                <w:color w:val="2F5496" w:themeColor="accent1" w:themeShade="BF"/>
                <w:sz w:val="20"/>
                <w:szCs w:val="20"/>
              </w:rPr>
              <w:t>Serene</w:t>
            </w:r>
          </w:p>
        </w:tc>
        <w:tc>
          <w:tcPr>
            <w:tcW w:w="1596" w:type="dxa"/>
            <w:tcBorders>
              <w:top w:val="nil"/>
              <w:left w:val="nil"/>
              <w:bottom w:val="nil"/>
              <w:right w:val="nil"/>
            </w:tcBorders>
            <w:shd w:val="clear" w:color="auto" w:fill="auto"/>
          </w:tcPr>
          <w:p w14:paraId="136216E6" w14:textId="77777777" w:rsidR="007D0C75" w:rsidRPr="007D0C75" w:rsidRDefault="007D0C75" w:rsidP="007D0C75">
            <w:pPr>
              <w:jc w:val="center"/>
            </w:pPr>
            <w:r w:rsidRPr="007D0C75">
              <w:rPr>
                <w:rFonts w:cs="Arial"/>
                <w:color w:val="385623" w:themeColor="accent6" w:themeShade="80"/>
                <w:sz w:val="20"/>
                <w:szCs w:val="20"/>
              </w:rPr>
              <w:t>Alone</w:t>
            </w:r>
          </w:p>
        </w:tc>
        <w:tc>
          <w:tcPr>
            <w:tcW w:w="1596" w:type="dxa"/>
            <w:tcBorders>
              <w:top w:val="nil"/>
              <w:left w:val="nil"/>
              <w:bottom w:val="nil"/>
              <w:right w:val="nil"/>
            </w:tcBorders>
            <w:shd w:val="clear" w:color="auto" w:fill="auto"/>
          </w:tcPr>
          <w:p w14:paraId="35153F0F" w14:textId="77777777" w:rsidR="007D0C75" w:rsidRPr="007D0C75" w:rsidRDefault="007D0C75" w:rsidP="007D0C75">
            <w:pPr>
              <w:jc w:val="center"/>
            </w:pPr>
            <w:r w:rsidRPr="007D0C75">
              <w:rPr>
                <w:rFonts w:cs="Arial"/>
                <w:color w:val="538135" w:themeColor="accent6" w:themeShade="BF"/>
                <w:sz w:val="20"/>
                <w:szCs w:val="20"/>
              </w:rPr>
              <w:t>Irritated</w:t>
            </w:r>
          </w:p>
        </w:tc>
        <w:tc>
          <w:tcPr>
            <w:tcW w:w="1596" w:type="dxa"/>
            <w:tcBorders>
              <w:top w:val="nil"/>
              <w:left w:val="nil"/>
              <w:bottom w:val="nil"/>
              <w:right w:val="nil"/>
            </w:tcBorders>
            <w:shd w:val="clear" w:color="auto" w:fill="auto"/>
          </w:tcPr>
          <w:p w14:paraId="0B21038F" w14:textId="77777777" w:rsidR="007D0C75" w:rsidRPr="007D0C75" w:rsidRDefault="007D0C75" w:rsidP="007D0C75">
            <w:pPr>
              <w:jc w:val="center"/>
            </w:pPr>
            <w:r w:rsidRPr="007D0C75">
              <w:rPr>
                <w:rFonts w:cs="Arial"/>
                <w:color w:val="C45911" w:themeColor="accent2" w:themeShade="BF"/>
                <w:sz w:val="20"/>
                <w:szCs w:val="20"/>
              </w:rPr>
              <w:t>Shaky</w:t>
            </w:r>
          </w:p>
        </w:tc>
        <w:tc>
          <w:tcPr>
            <w:tcW w:w="1594" w:type="dxa"/>
            <w:tcBorders>
              <w:top w:val="nil"/>
              <w:left w:val="nil"/>
              <w:bottom w:val="nil"/>
              <w:right w:val="single" w:sz="36" w:space="0" w:color="365F91"/>
            </w:tcBorders>
            <w:shd w:val="clear" w:color="auto" w:fill="auto"/>
          </w:tcPr>
          <w:p w14:paraId="0C924803" w14:textId="77777777" w:rsidR="007D0C75" w:rsidRPr="007D0C75" w:rsidRDefault="007D0C75" w:rsidP="007D0C75">
            <w:pPr>
              <w:jc w:val="center"/>
            </w:pPr>
            <w:r w:rsidRPr="007D0C75">
              <w:rPr>
                <w:rFonts w:cs="Arial"/>
                <w:color w:val="7B7B7B" w:themeColor="accent3" w:themeShade="BF"/>
                <w:sz w:val="20"/>
                <w:szCs w:val="20"/>
              </w:rPr>
              <w:t>Somber</w:t>
            </w:r>
          </w:p>
        </w:tc>
      </w:tr>
      <w:tr w:rsidR="007D0C75" w:rsidRPr="007D0C75" w14:paraId="51FBEEEC" w14:textId="77777777" w:rsidTr="007C44E8">
        <w:tc>
          <w:tcPr>
            <w:tcW w:w="1597" w:type="dxa"/>
            <w:tcBorders>
              <w:top w:val="nil"/>
              <w:left w:val="single" w:sz="36" w:space="0" w:color="365F91"/>
              <w:bottom w:val="nil"/>
              <w:right w:val="nil"/>
            </w:tcBorders>
            <w:shd w:val="clear" w:color="auto" w:fill="auto"/>
            <w:tcMar>
              <w:left w:w="63" w:type="dxa"/>
            </w:tcMar>
          </w:tcPr>
          <w:p w14:paraId="7BD45CB6" w14:textId="77777777" w:rsidR="007D0C75" w:rsidRPr="007D0C75" w:rsidRDefault="007D0C75" w:rsidP="007D0C75">
            <w:pPr>
              <w:jc w:val="center"/>
              <w:rPr>
                <w:rFonts w:cs="Arial"/>
              </w:rPr>
            </w:pPr>
          </w:p>
        </w:tc>
        <w:tc>
          <w:tcPr>
            <w:tcW w:w="1596" w:type="dxa"/>
            <w:tcBorders>
              <w:top w:val="nil"/>
              <w:left w:val="nil"/>
              <w:bottom w:val="nil"/>
              <w:right w:val="nil"/>
            </w:tcBorders>
            <w:shd w:val="clear" w:color="auto" w:fill="auto"/>
          </w:tcPr>
          <w:p w14:paraId="1CF5A7E8" w14:textId="77777777" w:rsidR="007D0C75" w:rsidRPr="007D0C75" w:rsidRDefault="007D0C75" w:rsidP="007D0C75">
            <w:pPr>
              <w:jc w:val="center"/>
            </w:pPr>
            <w:r w:rsidRPr="007D0C75">
              <w:rPr>
                <w:rFonts w:cs="Arial"/>
                <w:color w:val="2F5496" w:themeColor="accent1" w:themeShade="BF"/>
                <w:sz w:val="20"/>
                <w:szCs w:val="20"/>
              </w:rPr>
              <w:t>Satisfied</w:t>
            </w:r>
          </w:p>
        </w:tc>
        <w:tc>
          <w:tcPr>
            <w:tcW w:w="1596" w:type="dxa"/>
            <w:tcBorders>
              <w:top w:val="nil"/>
              <w:left w:val="nil"/>
              <w:bottom w:val="nil"/>
              <w:right w:val="nil"/>
            </w:tcBorders>
            <w:shd w:val="clear" w:color="auto" w:fill="auto"/>
          </w:tcPr>
          <w:p w14:paraId="17373771" w14:textId="77777777" w:rsidR="007D0C75" w:rsidRPr="007D0C75" w:rsidRDefault="007D0C75" w:rsidP="007D0C75">
            <w:pPr>
              <w:jc w:val="center"/>
            </w:pPr>
            <w:r w:rsidRPr="007D0C75">
              <w:rPr>
                <w:rFonts w:cs="Arial"/>
                <w:color w:val="385623" w:themeColor="accent6" w:themeShade="80"/>
                <w:sz w:val="20"/>
                <w:szCs w:val="20"/>
              </w:rPr>
              <w:t>Lost</w:t>
            </w:r>
          </w:p>
        </w:tc>
        <w:tc>
          <w:tcPr>
            <w:tcW w:w="1596" w:type="dxa"/>
            <w:tcBorders>
              <w:top w:val="nil"/>
              <w:left w:val="nil"/>
              <w:bottom w:val="nil"/>
              <w:right w:val="nil"/>
            </w:tcBorders>
            <w:shd w:val="clear" w:color="auto" w:fill="auto"/>
          </w:tcPr>
          <w:p w14:paraId="3C569A74" w14:textId="77777777" w:rsidR="007D0C75" w:rsidRPr="007D0C75" w:rsidRDefault="007D0C75" w:rsidP="007D0C75">
            <w:pPr>
              <w:jc w:val="center"/>
            </w:pPr>
            <w:r w:rsidRPr="007D0C75">
              <w:rPr>
                <w:rFonts w:cs="Arial"/>
                <w:color w:val="538135" w:themeColor="accent6" w:themeShade="BF"/>
                <w:sz w:val="20"/>
                <w:szCs w:val="20"/>
              </w:rPr>
              <w:t>Annoyed</w:t>
            </w:r>
          </w:p>
        </w:tc>
        <w:tc>
          <w:tcPr>
            <w:tcW w:w="1596" w:type="dxa"/>
            <w:tcBorders>
              <w:top w:val="nil"/>
              <w:left w:val="nil"/>
              <w:bottom w:val="nil"/>
              <w:right w:val="nil"/>
            </w:tcBorders>
            <w:shd w:val="clear" w:color="auto" w:fill="auto"/>
          </w:tcPr>
          <w:p w14:paraId="61703B04" w14:textId="77777777" w:rsidR="007D0C75" w:rsidRPr="007D0C75" w:rsidRDefault="007D0C75" w:rsidP="007D0C75">
            <w:pPr>
              <w:jc w:val="center"/>
            </w:pPr>
            <w:r w:rsidRPr="007D0C75">
              <w:rPr>
                <w:rFonts w:cs="Arial"/>
                <w:color w:val="C45911" w:themeColor="accent2" w:themeShade="BF"/>
                <w:sz w:val="20"/>
                <w:szCs w:val="20"/>
              </w:rPr>
              <w:t>Timid</w:t>
            </w:r>
          </w:p>
        </w:tc>
        <w:tc>
          <w:tcPr>
            <w:tcW w:w="1594" w:type="dxa"/>
            <w:tcBorders>
              <w:top w:val="nil"/>
              <w:left w:val="nil"/>
              <w:bottom w:val="nil"/>
              <w:right w:val="single" w:sz="36" w:space="0" w:color="365F91"/>
            </w:tcBorders>
            <w:shd w:val="clear" w:color="auto" w:fill="auto"/>
          </w:tcPr>
          <w:p w14:paraId="2994F15B" w14:textId="77777777" w:rsidR="007D0C75" w:rsidRPr="007D0C75" w:rsidRDefault="007D0C75" w:rsidP="007D0C75">
            <w:pPr>
              <w:jc w:val="center"/>
            </w:pPr>
            <w:r w:rsidRPr="007D0C75">
              <w:rPr>
                <w:rFonts w:cs="Arial"/>
                <w:color w:val="7B7B7B" w:themeColor="accent3" w:themeShade="BF"/>
                <w:sz w:val="20"/>
                <w:szCs w:val="20"/>
              </w:rPr>
              <w:t>Dull</w:t>
            </w:r>
          </w:p>
        </w:tc>
      </w:tr>
      <w:tr w:rsidR="007D0C75" w:rsidRPr="007D0C75" w14:paraId="159FCAF5" w14:textId="77777777" w:rsidTr="007C44E8">
        <w:tc>
          <w:tcPr>
            <w:tcW w:w="1597" w:type="dxa"/>
            <w:tcBorders>
              <w:top w:val="nil"/>
              <w:left w:val="single" w:sz="36" w:space="0" w:color="365F91"/>
              <w:bottom w:val="single" w:sz="36" w:space="0" w:color="365F91"/>
              <w:right w:val="nil"/>
            </w:tcBorders>
            <w:shd w:val="clear" w:color="auto" w:fill="auto"/>
            <w:tcMar>
              <w:left w:w="63" w:type="dxa"/>
            </w:tcMar>
          </w:tcPr>
          <w:p w14:paraId="4909BCC9" w14:textId="77777777" w:rsidR="007D0C75" w:rsidRPr="007D0C75" w:rsidRDefault="007D0C75" w:rsidP="007D0C75">
            <w:pPr>
              <w:jc w:val="center"/>
              <w:rPr>
                <w:rFonts w:cs="Arial"/>
              </w:rPr>
            </w:pPr>
          </w:p>
        </w:tc>
        <w:tc>
          <w:tcPr>
            <w:tcW w:w="1596" w:type="dxa"/>
            <w:tcBorders>
              <w:top w:val="nil"/>
              <w:left w:val="nil"/>
              <w:bottom w:val="single" w:sz="36" w:space="0" w:color="365F91"/>
              <w:right w:val="nil"/>
            </w:tcBorders>
            <w:shd w:val="clear" w:color="auto" w:fill="auto"/>
          </w:tcPr>
          <w:p w14:paraId="159C37D3" w14:textId="77777777" w:rsidR="007D0C75" w:rsidRPr="007D0C75" w:rsidRDefault="007D0C75" w:rsidP="007D0C75">
            <w:pPr>
              <w:jc w:val="center"/>
            </w:pPr>
            <w:r w:rsidRPr="007D0C75">
              <w:rPr>
                <w:rFonts w:cs="Arial"/>
                <w:color w:val="2F5496" w:themeColor="accent1" w:themeShade="BF"/>
                <w:sz w:val="20"/>
                <w:szCs w:val="20"/>
              </w:rPr>
              <w:t>Peaceful</w:t>
            </w:r>
          </w:p>
        </w:tc>
        <w:tc>
          <w:tcPr>
            <w:tcW w:w="1596" w:type="dxa"/>
            <w:tcBorders>
              <w:top w:val="nil"/>
              <w:left w:val="nil"/>
              <w:bottom w:val="single" w:sz="36" w:space="0" w:color="365F91"/>
              <w:right w:val="nil"/>
            </w:tcBorders>
            <w:shd w:val="clear" w:color="auto" w:fill="auto"/>
          </w:tcPr>
          <w:p w14:paraId="25165419" w14:textId="77777777" w:rsidR="007D0C75" w:rsidRPr="007D0C75" w:rsidRDefault="007D0C75" w:rsidP="007D0C75">
            <w:pPr>
              <w:jc w:val="center"/>
            </w:pPr>
            <w:r w:rsidRPr="007D0C75">
              <w:rPr>
                <w:rFonts w:cs="Arial"/>
                <w:color w:val="385623" w:themeColor="accent6" w:themeShade="80"/>
                <w:sz w:val="20"/>
                <w:szCs w:val="20"/>
              </w:rPr>
              <w:t>Blue</w:t>
            </w:r>
          </w:p>
        </w:tc>
        <w:tc>
          <w:tcPr>
            <w:tcW w:w="1596" w:type="dxa"/>
            <w:tcBorders>
              <w:top w:val="nil"/>
              <w:left w:val="nil"/>
              <w:bottom w:val="single" w:sz="36" w:space="0" w:color="365F91"/>
              <w:right w:val="nil"/>
            </w:tcBorders>
            <w:shd w:val="clear" w:color="auto" w:fill="auto"/>
          </w:tcPr>
          <w:p w14:paraId="64A510A2" w14:textId="77777777" w:rsidR="007D0C75" w:rsidRPr="007D0C75" w:rsidRDefault="007D0C75" w:rsidP="007D0C75">
            <w:pPr>
              <w:jc w:val="center"/>
            </w:pPr>
            <w:r w:rsidRPr="007D0C75">
              <w:rPr>
                <w:rFonts w:cs="Arial"/>
                <w:color w:val="538135" w:themeColor="accent6" w:themeShade="BF"/>
                <w:sz w:val="20"/>
                <w:szCs w:val="20"/>
              </w:rPr>
              <w:t>Upset</w:t>
            </w:r>
          </w:p>
        </w:tc>
        <w:tc>
          <w:tcPr>
            <w:tcW w:w="1596" w:type="dxa"/>
            <w:tcBorders>
              <w:top w:val="nil"/>
              <w:left w:val="nil"/>
              <w:bottom w:val="single" w:sz="36" w:space="0" w:color="365F91"/>
              <w:right w:val="nil"/>
            </w:tcBorders>
            <w:shd w:val="clear" w:color="auto" w:fill="auto"/>
          </w:tcPr>
          <w:p w14:paraId="2B7BF09E" w14:textId="77777777" w:rsidR="007D0C75" w:rsidRPr="007D0C75" w:rsidRDefault="007D0C75" w:rsidP="007D0C75">
            <w:pPr>
              <w:jc w:val="center"/>
            </w:pPr>
            <w:r w:rsidRPr="007D0C75">
              <w:rPr>
                <w:rFonts w:cs="Arial"/>
                <w:color w:val="C45911" w:themeColor="accent2" w:themeShade="BF"/>
                <w:sz w:val="20"/>
                <w:szCs w:val="20"/>
              </w:rPr>
              <w:t>Shy</w:t>
            </w:r>
          </w:p>
        </w:tc>
        <w:tc>
          <w:tcPr>
            <w:tcW w:w="1594" w:type="dxa"/>
            <w:tcBorders>
              <w:top w:val="nil"/>
              <w:left w:val="nil"/>
              <w:bottom w:val="single" w:sz="36" w:space="0" w:color="365F91"/>
              <w:right w:val="single" w:sz="36" w:space="0" w:color="365F91"/>
            </w:tcBorders>
            <w:shd w:val="clear" w:color="auto" w:fill="auto"/>
          </w:tcPr>
          <w:p w14:paraId="4CCAA81A" w14:textId="77777777" w:rsidR="007D0C75" w:rsidRPr="007D0C75" w:rsidRDefault="007D0C75" w:rsidP="007D0C75">
            <w:pPr>
              <w:jc w:val="center"/>
            </w:pPr>
            <w:r w:rsidRPr="007D0C75">
              <w:rPr>
                <w:rFonts w:cs="Arial"/>
                <w:color w:val="7B7B7B" w:themeColor="accent3" w:themeShade="BF"/>
                <w:sz w:val="20"/>
                <w:szCs w:val="20"/>
              </w:rPr>
              <w:t>Complacent</w:t>
            </w:r>
          </w:p>
        </w:tc>
      </w:tr>
    </w:tbl>
    <w:p w14:paraId="6DEAD5BE" w14:textId="77777777" w:rsidR="00C04DF8" w:rsidRDefault="00C04DF8" w:rsidP="00044BD8">
      <w:pPr>
        <w:pStyle w:val="NoSpacing"/>
        <w:rPr>
          <w:sz w:val="24"/>
        </w:rPr>
      </w:pPr>
    </w:p>
    <w:p w14:paraId="52CC49D9" w14:textId="0239F462" w:rsidR="00C04DF8" w:rsidRDefault="00C04DF8" w:rsidP="00044BD8">
      <w:pPr>
        <w:pStyle w:val="NoSpacing"/>
        <w:rPr>
          <w:sz w:val="24"/>
        </w:rPr>
      </w:pPr>
    </w:p>
    <w:p w14:paraId="38E691ED" w14:textId="542B25F4" w:rsidR="003613E0" w:rsidRPr="00420EE0" w:rsidRDefault="003613E0" w:rsidP="003613E0">
      <w:pPr>
        <w:pStyle w:val="NoSpacing"/>
        <w:jc w:val="center"/>
        <w:rPr>
          <w:rFonts w:ascii="Lucida Calligraphy" w:hAnsi="Lucida Calligraphy"/>
          <w:b/>
          <w:sz w:val="24"/>
        </w:rPr>
      </w:pPr>
      <w:r w:rsidRPr="00420EE0">
        <w:rPr>
          <w:rFonts w:ascii="Lucida Calligraphy" w:hAnsi="Lucida Calligraphy"/>
          <w:b/>
          <w:sz w:val="24"/>
        </w:rPr>
        <w:t>“To reveal myself openly and honestly</w:t>
      </w:r>
    </w:p>
    <w:p w14:paraId="04611252" w14:textId="2678C467" w:rsidR="00C04DF8" w:rsidRPr="00420EE0" w:rsidRDefault="003613E0" w:rsidP="003613E0">
      <w:pPr>
        <w:pStyle w:val="NoSpacing"/>
        <w:jc w:val="center"/>
        <w:rPr>
          <w:rFonts w:ascii="Lucida Calligraphy" w:hAnsi="Lucida Calligraphy"/>
          <w:b/>
          <w:sz w:val="24"/>
        </w:rPr>
      </w:pPr>
      <w:r w:rsidRPr="00420EE0">
        <w:rPr>
          <w:rFonts w:ascii="Lucida Calligraphy" w:hAnsi="Lucida Calligraphy"/>
          <w:b/>
          <w:sz w:val="24"/>
        </w:rPr>
        <w:t>takes the rawest kind of courage.”</w:t>
      </w:r>
    </w:p>
    <w:p w14:paraId="0213656F" w14:textId="3D2707C6" w:rsidR="003613E0" w:rsidRDefault="003613E0" w:rsidP="003613E0">
      <w:pPr>
        <w:pStyle w:val="NoSpacing"/>
        <w:jc w:val="center"/>
        <w:rPr>
          <w:rFonts w:ascii="Lucida Calligraphy" w:hAnsi="Lucida Calligraphy"/>
          <w:sz w:val="24"/>
        </w:rPr>
      </w:pPr>
    </w:p>
    <w:p w14:paraId="1D621678" w14:textId="48AF4DB0" w:rsidR="003613E0" w:rsidRDefault="003613E0" w:rsidP="003613E0">
      <w:pPr>
        <w:pStyle w:val="NoSpacing"/>
        <w:rPr>
          <w:rFonts w:cs="Arial"/>
          <w:sz w:val="24"/>
        </w:rPr>
      </w:pPr>
      <w:r>
        <w:rPr>
          <w:rFonts w:cs="Arial"/>
          <w:sz w:val="24"/>
        </w:rPr>
        <w:t>Since we all have the same array of feelings, what makes it so frightening to share what you feel? Do you find it hard to accept other people’s feelings? Have you ever found yourself saying, “You shouldn’t feel that way?” Or maybe, “That’s a dumb way to feel.” If you find it hard to accept other people’s feelings, then you will find it hard to accept your own feelings.</w:t>
      </w:r>
      <w:r w:rsidR="00420EE0">
        <w:rPr>
          <w:rFonts w:cs="Arial"/>
          <w:sz w:val="24"/>
        </w:rPr>
        <w:t xml:space="preserve"> And, when you find it hard to accept your own feelings</w:t>
      </w:r>
      <w:r w:rsidR="00D33368">
        <w:rPr>
          <w:rFonts w:cs="Arial"/>
          <w:sz w:val="24"/>
        </w:rPr>
        <w:t>,</w:t>
      </w:r>
      <w:r w:rsidR="00420EE0">
        <w:rPr>
          <w:rFonts w:cs="Arial"/>
          <w:sz w:val="24"/>
        </w:rPr>
        <w:t xml:space="preserve"> you will find it almost impossible to be truly honest and open with someone else.</w:t>
      </w:r>
    </w:p>
    <w:p w14:paraId="36ABC20D" w14:textId="76403780" w:rsidR="00420EE0" w:rsidRDefault="00420EE0" w:rsidP="003613E0">
      <w:pPr>
        <w:pStyle w:val="NoSpacing"/>
        <w:rPr>
          <w:rFonts w:cs="Arial"/>
          <w:sz w:val="24"/>
        </w:rPr>
      </w:pPr>
    </w:p>
    <w:p w14:paraId="4EB92607" w14:textId="77777777" w:rsidR="00420EE0" w:rsidRPr="00420EE0" w:rsidRDefault="00420EE0" w:rsidP="00420EE0">
      <w:pPr>
        <w:pStyle w:val="NoSpacing"/>
        <w:jc w:val="center"/>
        <w:rPr>
          <w:rFonts w:ascii="Lucida Calligraphy" w:hAnsi="Lucida Calligraphy" w:cs="Arial"/>
          <w:b/>
          <w:sz w:val="24"/>
        </w:rPr>
      </w:pPr>
      <w:r w:rsidRPr="00420EE0">
        <w:rPr>
          <w:rFonts w:ascii="Lucida Calligraphy" w:hAnsi="Lucida Calligraphy" w:cs="Arial"/>
          <w:b/>
          <w:sz w:val="24"/>
        </w:rPr>
        <w:t>“Whatever my secrets are, remember</w:t>
      </w:r>
    </w:p>
    <w:p w14:paraId="1B7FD94A" w14:textId="77777777" w:rsidR="00420EE0" w:rsidRPr="00420EE0" w:rsidRDefault="00420EE0" w:rsidP="00420EE0">
      <w:pPr>
        <w:pStyle w:val="NoSpacing"/>
        <w:jc w:val="center"/>
        <w:rPr>
          <w:rFonts w:ascii="Lucida Calligraphy" w:hAnsi="Lucida Calligraphy" w:cs="Arial"/>
          <w:b/>
          <w:sz w:val="24"/>
        </w:rPr>
      </w:pPr>
      <w:r w:rsidRPr="00420EE0">
        <w:rPr>
          <w:rFonts w:ascii="Lucida Calligraphy" w:hAnsi="Lucida Calligraphy" w:cs="Arial"/>
          <w:b/>
          <w:sz w:val="24"/>
        </w:rPr>
        <w:t xml:space="preserve">when I entrust them to </w:t>
      </w:r>
      <w:proofErr w:type="gramStart"/>
      <w:r w:rsidRPr="00420EE0">
        <w:rPr>
          <w:rFonts w:ascii="Lucida Calligraphy" w:hAnsi="Lucida Calligraphy" w:cs="Arial"/>
          <w:b/>
          <w:sz w:val="24"/>
        </w:rPr>
        <w:t>you,</w:t>
      </w:r>
      <w:proofErr w:type="gramEnd"/>
    </w:p>
    <w:p w14:paraId="189E0DFB" w14:textId="30C82CE8" w:rsidR="00420EE0" w:rsidRDefault="00420EE0" w:rsidP="00420EE0">
      <w:pPr>
        <w:pStyle w:val="NoSpacing"/>
        <w:jc w:val="center"/>
        <w:rPr>
          <w:rFonts w:ascii="Lucida Calligraphy" w:hAnsi="Lucida Calligraphy" w:cs="Arial"/>
          <w:b/>
          <w:sz w:val="24"/>
        </w:rPr>
      </w:pPr>
      <w:r w:rsidRPr="00420EE0">
        <w:rPr>
          <w:rFonts w:ascii="Lucida Calligraphy" w:hAnsi="Lucida Calligraphy" w:cs="Arial"/>
          <w:b/>
          <w:sz w:val="24"/>
        </w:rPr>
        <w:t>they are part of me.”</w:t>
      </w:r>
    </w:p>
    <w:p w14:paraId="0A6F9434" w14:textId="75955326" w:rsidR="00420EE0" w:rsidRDefault="00420EE0" w:rsidP="00420EE0">
      <w:pPr>
        <w:pStyle w:val="NoSpacing"/>
        <w:jc w:val="center"/>
        <w:rPr>
          <w:rFonts w:ascii="Lucida Calligraphy" w:hAnsi="Lucida Calligraphy" w:cs="Arial"/>
          <w:b/>
          <w:sz w:val="24"/>
        </w:rPr>
      </w:pPr>
    </w:p>
    <w:p w14:paraId="7CA3C4D9" w14:textId="47EC193E" w:rsidR="00420EE0" w:rsidRDefault="00420EE0" w:rsidP="00420EE0">
      <w:pPr>
        <w:pStyle w:val="NoSpacing"/>
        <w:rPr>
          <w:rFonts w:cs="Arial"/>
          <w:sz w:val="24"/>
        </w:rPr>
      </w:pPr>
      <w:r w:rsidRPr="00420EE0">
        <w:rPr>
          <w:rFonts w:cs="Arial"/>
          <w:sz w:val="24"/>
        </w:rPr>
        <w:t xml:space="preserve">How do you respond when someone will not accept your feelings or discounts them as being insignificant? Do you have a button or switch that you can hit and change your feelings like snapping your fingers? One of the simplest ways of responding in situations where someone is discounting your feelings, is simply to agree! “You’re right! Maybe I </w:t>
      </w:r>
      <w:r w:rsidRPr="00420EE0">
        <w:rPr>
          <w:rFonts w:cs="Arial"/>
          <w:sz w:val="24"/>
        </w:rPr>
        <w:lastRenderedPageBreak/>
        <w:t xml:space="preserve">shouldn’t feel this way. Nevertheless, that’s how I am feeling. Wouldn’t it be nice if I had a button I could push and not feel it?” A variation of that response is to use the word </w:t>
      </w:r>
      <w:r w:rsidRPr="00420EE0">
        <w:rPr>
          <w:rFonts w:cs="Arial"/>
          <w:b/>
          <w:sz w:val="24"/>
        </w:rPr>
        <w:t>regardless</w:t>
      </w:r>
      <w:r w:rsidRPr="00420EE0">
        <w:rPr>
          <w:rFonts w:cs="Arial"/>
          <w:sz w:val="24"/>
        </w:rPr>
        <w:t>. “</w:t>
      </w:r>
      <w:r>
        <w:rPr>
          <w:rFonts w:cs="Arial"/>
          <w:sz w:val="24"/>
        </w:rPr>
        <w:t xml:space="preserve">Regardless, that is how I am feeling. I wish I had a button that I could push and feel something else.” </w:t>
      </w:r>
      <w:r w:rsidRPr="00420EE0">
        <w:rPr>
          <w:rFonts w:cs="Arial"/>
          <w:b/>
          <w:sz w:val="24"/>
        </w:rPr>
        <w:t xml:space="preserve">Regardless and nevertheless </w:t>
      </w:r>
      <w:r>
        <w:rPr>
          <w:rFonts w:cs="Arial"/>
          <w:sz w:val="24"/>
        </w:rPr>
        <w:t>are two</w:t>
      </w:r>
      <w:r w:rsidR="00FB793D">
        <w:rPr>
          <w:rFonts w:cs="Arial"/>
          <w:sz w:val="24"/>
        </w:rPr>
        <w:t xml:space="preserve"> assertiveness</w:t>
      </w:r>
      <w:r>
        <w:rPr>
          <w:rFonts w:cs="Arial"/>
          <w:sz w:val="24"/>
        </w:rPr>
        <w:t xml:space="preserve"> words that can change the whole direction of your communication.</w:t>
      </w:r>
    </w:p>
    <w:p w14:paraId="47913E75" w14:textId="2A15EDAA" w:rsidR="00FB793D" w:rsidRDefault="00FB793D" w:rsidP="00420EE0">
      <w:pPr>
        <w:pStyle w:val="NoSpacing"/>
        <w:rPr>
          <w:rFonts w:cs="Arial"/>
          <w:sz w:val="24"/>
        </w:rPr>
      </w:pPr>
    </w:p>
    <w:p w14:paraId="264B6076" w14:textId="4AF3A48D" w:rsidR="00FB793D" w:rsidRDefault="00FB793D" w:rsidP="00420EE0">
      <w:pPr>
        <w:pStyle w:val="NoSpacing"/>
        <w:rPr>
          <w:rFonts w:cs="Arial"/>
          <w:sz w:val="24"/>
        </w:rPr>
      </w:pPr>
      <w:r>
        <w:rPr>
          <w:rFonts w:cs="Arial"/>
          <w:sz w:val="24"/>
        </w:rPr>
        <w:t>Having the tools to be assertive is not going to help you unless you are willing to practice standing up for yourself. The alternative is, and I quote by John Powell:</w:t>
      </w:r>
    </w:p>
    <w:p w14:paraId="1237DF6B" w14:textId="0482BD67" w:rsidR="00FB793D" w:rsidRDefault="00FB793D" w:rsidP="00420EE0">
      <w:pPr>
        <w:pStyle w:val="NoSpacing"/>
        <w:rPr>
          <w:rFonts w:cs="Arial"/>
          <w:sz w:val="24"/>
        </w:rPr>
      </w:pPr>
    </w:p>
    <w:p w14:paraId="5C07AAD5" w14:textId="77777777" w:rsidR="00FB793D" w:rsidRPr="00FB793D" w:rsidRDefault="00FB793D" w:rsidP="00FB793D">
      <w:pPr>
        <w:pStyle w:val="NoSpacing"/>
        <w:jc w:val="center"/>
        <w:rPr>
          <w:rFonts w:cs="Arial"/>
          <w:b/>
          <w:i/>
          <w:sz w:val="24"/>
        </w:rPr>
      </w:pPr>
      <w:r w:rsidRPr="00FB793D">
        <w:rPr>
          <w:rFonts w:cs="Arial"/>
          <w:b/>
          <w:i/>
          <w:sz w:val="24"/>
        </w:rPr>
        <w:t>Most of us feel that others will not tolerate such</w:t>
      </w:r>
    </w:p>
    <w:p w14:paraId="6939DCA7" w14:textId="77777777" w:rsidR="00FB793D" w:rsidRPr="00FB793D" w:rsidRDefault="00FB793D" w:rsidP="00FB793D">
      <w:pPr>
        <w:pStyle w:val="NoSpacing"/>
        <w:jc w:val="center"/>
        <w:rPr>
          <w:rFonts w:cs="Arial"/>
          <w:b/>
          <w:i/>
          <w:sz w:val="24"/>
        </w:rPr>
      </w:pPr>
      <w:r w:rsidRPr="00FB793D">
        <w:rPr>
          <w:rFonts w:cs="Arial"/>
          <w:b/>
          <w:i/>
          <w:sz w:val="24"/>
        </w:rPr>
        <w:t>emotional honesty in our communication. We would</w:t>
      </w:r>
    </w:p>
    <w:p w14:paraId="1286372F" w14:textId="77777777" w:rsidR="00FB793D" w:rsidRPr="00FB793D" w:rsidRDefault="00FB793D" w:rsidP="00FB793D">
      <w:pPr>
        <w:pStyle w:val="NoSpacing"/>
        <w:jc w:val="center"/>
        <w:rPr>
          <w:rFonts w:cs="Arial"/>
          <w:b/>
          <w:i/>
          <w:sz w:val="24"/>
        </w:rPr>
      </w:pPr>
      <w:r w:rsidRPr="00FB793D">
        <w:rPr>
          <w:rFonts w:cs="Arial"/>
          <w:b/>
          <w:i/>
          <w:sz w:val="24"/>
        </w:rPr>
        <w:t xml:space="preserve">rather defend our dishonesty </w:t>
      </w:r>
      <w:proofErr w:type="gramStart"/>
      <w:r w:rsidRPr="00FB793D">
        <w:rPr>
          <w:rFonts w:cs="Arial"/>
          <w:b/>
          <w:i/>
          <w:sz w:val="24"/>
        </w:rPr>
        <w:t>on the grounds that</w:t>
      </w:r>
      <w:proofErr w:type="gramEnd"/>
      <w:r w:rsidRPr="00FB793D">
        <w:rPr>
          <w:rFonts w:cs="Arial"/>
          <w:b/>
          <w:i/>
          <w:sz w:val="24"/>
        </w:rPr>
        <w:t xml:space="preserve"> it might</w:t>
      </w:r>
    </w:p>
    <w:p w14:paraId="7628CCA3" w14:textId="33CB19F6" w:rsidR="00FB793D" w:rsidRPr="00FB793D" w:rsidRDefault="00683A47" w:rsidP="00FB793D">
      <w:pPr>
        <w:pStyle w:val="NoSpacing"/>
        <w:jc w:val="center"/>
        <w:rPr>
          <w:rFonts w:cs="Arial"/>
          <w:b/>
          <w:i/>
          <w:sz w:val="24"/>
        </w:rPr>
      </w:pPr>
      <w:r>
        <w:rPr>
          <w:rFonts w:cs="Arial"/>
          <w:b/>
          <w:i/>
          <w:sz w:val="24"/>
        </w:rPr>
        <w:t>hurt</w:t>
      </w:r>
      <w:r w:rsidR="00FB793D" w:rsidRPr="00FB793D">
        <w:rPr>
          <w:rFonts w:cs="Arial"/>
          <w:b/>
          <w:i/>
          <w:sz w:val="24"/>
        </w:rPr>
        <w:t xml:space="preserve"> others; and, having rationalized our phoniness in</w:t>
      </w:r>
      <w:r w:rsidR="00C91CCB">
        <w:rPr>
          <w:rFonts w:cs="Arial"/>
          <w:b/>
          <w:i/>
          <w:sz w:val="24"/>
        </w:rPr>
        <w:t>to</w:t>
      </w:r>
      <w:r w:rsidR="00FB793D" w:rsidRPr="00FB793D">
        <w:rPr>
          <w:rFonts w:cs="Arial"/>
          <w:b/>
          <w:i/>
          <w:sz w:val="24"/>
        </w:rPr>
        <w:t xml:space="preserve"> nobility,</w:t>
      </w:r>
    </w:p>
    <w:p w14:paraId="26A8CE5E" w14:textId="03D2C427" w:rsidR="00FB793D" w:rsidRDefault="00FB793D" w:rsidP="00FB793D">
      <w:pPr>
        <w:pStyle w:val="NoSpacing"/>
        <w:jc w:val="center"/>
        <w:rPr>
          <w:rFonts w:cs="Arial"/>
          <w:b/>
          <w:i/>
          <w:sz w:val="24"/>
        </w:rPr>
      </w:pPr>
      <w:r w:rsidRPr="00FB793D">
        <w:rPr>
          <w:rFonts w:cs="Arial"/>
          <w:b/>
          <w:i/>
          <w:sz w:val="24"/>
        </w:rPr>
        <w:t>we settle for superficial relationships.”</w:t>
      </w:r>
    </w:p>
    <w:p w14:paraId="47BBB30E" w14:textId="06D10458" w:rsidR="00FB793D" w:rsidRDefault="00FB793D" w:rsidP="00FB793D">
      <w:pPr>
        <w:pStyle w:val="NoSpacing"/>
        <w:jc w:val="center"/>
        <w:rPr>
          <w:rFonts w:cs="Arial"/>
          <w:b/>
          <w:i/>
          <w:sz w:val="24"/>
        </w:rPr>
      </w:pPr>
    </w:p>
    <w:p w14:paraId="1BA058CC" w14:textId="77777777" w:rsidR="00FB793D" w:rsidRPr="00FB793D" w:rsidRDefault="00FB793D" w:rsidP="00FB793D">
      <w:pPr>
        <w:pStyle w:val="NoSpacing"/>
        <w:rPr>
          <w:rFonts w:cs="Arial"/>
          <w:sz w:val="24"/>
        </w:rPr>
      </w:pPr>
    </w:p>
    <w:p w14:paraId="36905852" w14:textId="0D5BD278" w:rsidR="00420EE0" w:rsidRDefault="00FB793D" w:rsidP="00420EE0">
      <w:pPr>
        <w:pStyle w:val="NoSpacing"/>
        <w:rPr>
          <w:rFonts w:cs="Arial"/>
          <w:sz w:val="24"/>
        </w:rPr>
      </w:pPr>
      <w:r>
        <w:rPr>
          <w:rFonts w:cs="Arial"/>
          <w:sz w:val="24"/>
        </w:rPr>
        <w:t xml:space="preserve">Probably the </w:t>
      </w:r>
      <w:proofErr w:type="gramStart"/>
      <w:r>
        <w:rPr>
          <w:rFonts w:cs="Arial"/>
          <w:sz w:val="24"/>
        </w:rPr>
        <w:t>vast majority</w:t>
      </w:r>
      <w:proofErr w:type="gramEnd"/>
      <w:r>
        <w:rPr>
          <w:rFonts w:cs="Arial"/>
          <w:sz w:val="24"/>
        </w:rPr>
        <w:t xml:space="preserve"> of people will settle for a superficial relationship rather than risk being open and honest with their feelings. The excuse that I so often hear is </w:t>
      </w:r>
      <w:r w:rsidR="005E58CA">
        <w:rPr>
          <w:rFonts w:cs="Arial"/>
          <w:sz w:val="24"/>
        </w:rPr>
        <w:t xml:space="preserve">“This is just the way I am,” </w:t>
      </w:r>
      <w:r>
        <w:rPr>
          <w:rFonts w:cs="Arial"/>
          <w:sz w:val="24"/>
        </w:rPr>
        <w:t>(and I can’t change).” This handy excuse is a great model of delusion to have around if you don’t want to grow up</w:t>
      </w:r>
      <w:r w:rsidR="005E58CA">
        <w:rPr>
          <w:rFonts w:cs="Arial"/>
          <w:sz w:val="24"/>
        </w:rPr>
        <w:t xml:space="preserve"> to be a feeling person</w:t>
      </w:r>
      <w:r>
        <w:rPr>
          <w:rFonts w:cs="Arial"/>
          <w:sz w:val="24"/>
        </w:rPr>
        <w:t>. People who are afraid of their feelings will always have a reason for their fear.</w:t>
      </w:r>
    </w:p>
    <w:p w14:paraId="28364DC1" w14:textId="4651B19D" w:rsidR="00FB793D" w:rsidRDefault="00FB793D" w:rsidP="00420EE0">
      <w:pPr>
        <w:pStyle w:val="NoSpacing"/>
        <w:rPr>
          <w:rFonts w:cs="Arial"/>
          <w:sz w:val="24"/>
        </w:rPr>
      </w:pPr>
    </w:p>
    <w:p w14:paraId="60BE3D9A" w14:textId="77777777" w:rsidR="00FB793D" w:rsidRDefault="00FB793D" w:rsidP="00FB793D">
      <w:pPr>
        <w:pStyle w:val="NoSpacing"/>
        <w:jc w:val="center"/>
        <w:rPr>
          <w:rFonts w:ascii="Cooper Black" w:hAnsi="Cooper Black" w:cs="Arial"/>
          <w:sz w:val="24"/>
        </w:rPr>
      </w:pPr>
      <w:r w:rsidRPr="00FB793D">
        <w:rPr>
          <w:rFonts w:ascii="Cooper Black" w:hAnsi="Cooper Black" w:cs="Arial"/>
          <w:sz w:val="24"/>
        </w:rPr>
        <w:t>Give something a reason to exist</w:t>
      </w:r>
    </w:p>
    <w:p w14:paraId="4717BF55" w14:textId="40F61AD5" w:rsidR="00FB793D" w:rsidRDefault="00FB793D" w:rsidP="00FB793D">
      <w:pPr>
        <w:pStyle w:val="NoSpacing"/>
        <w:jc w:val="center"/>
        <w:rPr>
          <w:rFonts w:cs="Arial"/>
          <w:sz w:val="24"/>
        </w:rPr>
      </w:pPr>
      <w:r w:rsidRPr="00FB793D">
        <w:rPr>
          <w:rFonts w:ascii="Cooper Black" w:hAnsi="Cooper Black" w:cs="Arial"/>
          <w:sz w:val="24"/>
        </w:rPr>
        <w:t xml:space="preserve"> and it will persist.</w:t>
      </w:r>
    </w:p>
    <w:p w14:paraId="3C702A55" w14:textId="3614C743" w:rsidR="00FB793D" w:rsidRDefault="00FB793D" w:rsidP="00FB793D">
      <w:pPr>
        <w:pStyle w:val="NoSpacing"/>
        <w:jc w:val="center"/>
        <w:rPr>
          <w:rFonts w:cs="Arial"/>
          <w:sz w:val="24"/>
        </w:rPr>
      </w:pPr>
    </w:p>
    <w:p w14:paraId="562D1AA6" w14:textId="6E86BE76" w:rsidR="00FB793D" w:rsidRDefault="00FB793D" w:rsidP="00FB793D">
      <w:pPr>
        <w:pStyle w:val="NoSpacing"/>
        <w:rPr>
          <w:rFonts w:cs="Arial"/>
          <w:sz w:val="24"/>
        </w:rPr>
      </w:pPr>
      <w:r>
        <w:rPr>
          <w:rFonts w:cs="Arial"/>
          <w:sz w:val="24"/>
        </w:rPr>
        <w:t>You can only know that part of yourself which you have the courage to share with someone else.</w:t>
      </w:r>
      <w:r w:rsidR="00F649FC">
        <w:rPr>
          <w:rFonts w:cs="Arial"/>
          <w:sz w:val="24"/>
        </w:rPr>
        <w:t xml:space="preserve"> Everyone experiences fear. Fear has never stopped anyone from doing something that they really wanted to do. However, fear is the excuse you will use to not do something!</w:t>
      </w:r>
      <w:r w:rsidR="00594FDB">
        <w:rPr>
          <w:rFonts w:cs="Arial"/>
          <w:sz w:val="24"/>
        </w:rPr>
        <w:t xml:space="preserve"> When you are experiencing fear, and you go ahead and do that fearful thing, the message that you </w:t>
      </w:r>
      <w:r w:rsidR="00683A47">
        <w:rPr>
          <w:rFonts w:cs="Arial"/>
          <w:sz w:val="24"/>
        </w:rPr>
        <w:t>give</w:t>
      </w:r>
      <w:r w:rsidR="00594FDB">
        <w:rPr>
          <w:rFonts w:cs="Arial"/>
          <w:sz w:val="24"/>
        </w:rPr>
        <w:t xml:space="preserve"> yourself is that you are capable.</w:t>
      </w:r>
    </w:p>
    <w:p w14:paraId="693FB15D" w14:textId="4B84228A" w:rsidR="00E26070" w:rsidRDefault="00E26070" w:rsidP="00FB793D">
      <w:pPr>
        <w:pStyle w:val="NoSpacing"/>
        <w:rPr>
          <w:rFonts w:cs="Arial"/>
          <w:sz w:val="24"/>
        </w:rPr>
      </w:pPr>
    </w:p>
    <w:p w14:paraId="272DD53C" w14:textId="3B5B8B53" w:rsidR="00E26070" w:rsidRPr="00FB793D" w:rsidRDefault="00E26070" w:rsidP="00FB793D">
      <w:pPr>
        <w:pStyle w:val="NoSpacing"/>
        <w:rPr>
          <w:rFonts w:cs="Arial"/>
          <w:sz w:val="24"/>
        </w:rPr>
      </w:pPr>
      <w:r>
        <w:rPr>
          <w:rFonts w:cs="Arial"/>
          <w:sz w:val="24"/>
        </w:rPr>
        <w:t>Do you wish to continue to be afraid of your feelings? The power to change is in your hands. The time to make that commitment to change is now.</w:t>
      </w:r>
    </w:p>
    <w:p w14:paraId="3B9B25A1" w14:textId="77777777" w:rsidR="00420EE0" w:rsidRPr="00420EE0" w:rsidRDefault="00420EE0" w:rsidP="00420EE0">
      <w:pPr>
        <w:pStyle w:val="NoSpacing"/>
        <w:rPr>
          <w:rFonts w:cs="Arial"/>
          <w:sz w:val="24"/>
        </w:rPr>
      </w:pPr>
    </w:p>
    <w:p w14:paraId="125DDB86" w14:textId="35BB532F" w:rsidR="005B2BEA" w:rsidRDefault="005B2BEA" w:rsidP="005B2BEA">
      <w:pPr>
        <w:pStyle w:val="NoSpacing"/>
        <w:rPr>
          <w:sz w:val="24"/>
        </w:rPr>
      </w:pPr>
    </w:p>
    <w:p w14:paraId="6DA0A452" w14:textId="77777777" w:rsidR="005E58CA" w:rsidRPr="00E26070" w:rsidRDefault="005E58CA" w:rsidP="005E58CA">
      <w:pPr>
        <w:autoSpaceDE w:val="0"/>
        <w:autoSpaceDN w:val="0"/>
        <w:adjustRightInd w:val="0"/>
        <w:spacing w:after="0" w:line="240" w:lineRule="auto"/>
        <w:rPr>
          <w:rFonts w:ascii="Monotype Corsiva" w:hAnsi="Monotype Corsiva" w:cs="MS Sans Serif"/>
          <w:sz w:val="36"/>
          <w:szCs w:val="16"/>
        </w:rPr>
      </w:pPr>
      <w:r w:rsidRPr="00E26070">
        <w:rPr>
          <w:rFonts w:ascii="Monotype Corsiva" w:hAnsi="Monotype Corsiva" w:cs="MS Sans Serif"/>
          <w:sz w:val="36"/>
          <w:szCs w:val="16"/>
        </w:rPr>
        <w:t>Myron Doc Downing PhD</w:t>
      </w:r>
    </w:p>
    <w:p w14:paraId="035E0DAD" w14:textId="2EC5CF13" w:rsidR="00E26070" w:rsidRDefault="00E26070" w:rsidP="005E58CA">
      <w:pPr>
        <w:pStyle w:val="NoSpacing"/>
        <w:rPr>
          <w:rFonts w:cs="Arial"/>
          <w:sz w:val="22"/>
          <w:szCs w:val="16"/>
        </w:rPr>
      </w:pPr>
      <w:r>
        <w:rPr>
          <w:rFonts w:cs="Arial"/>
          <w:sz w:val="22"/>
          <w:szCs w:val="16"/>
        </w:rPr>
        <w:t xml:space="preserve">Specializing in Building Relationships, </w:t>
      </w:r>
    </w:p>
    <w:p w14:paraId="75A5D661" w14:textId="4ED098AF" w:rsidR="00E26070" w:rsidRPr="00E26070" w:rsidRDefault="00E26070" w:rsidP="005E58CA">
      <w:pPr>
        <w:pStyle w:val="NoSpacing"/>
        <w:rPr>
          <w:rFonts w:cs="Arial"/>
          <w:sz w:val="22"/>
          <w:szCs w:val="16"/>
        </w:rPr>
      </w:pPr>
      <w:r>
        <w:rPr>
          <w:rFonts w:cs="Arial"/>
          <w:sz w:val="22"/>
          <w:szCs w:val="16"/>
        </w:rPr>
        <w:t>Anger Management, and Depression issues.</w:t>
      </w:r>
    </w:p>
    <w:p w14:paraId="6E73120E" w14:textId="76C11C3C" w:rsidR="005B2BEA" w:rsidRDefault="00E26070" w:rsidP="005E58CA">
      <w:pPr>
        <w:pStyle w:val="NoSpacing"/>
        <w:rPr>
          <w:rFonts w:ascii="MS Sans Serif" w:hAnsi="MS Sans Serif" w:cs="MS Sans Serif"/>
          <w:color w:val="0070C0"/>
          <w:sz w:val="22"/>
          <w:szCs w:val="16"/>
        </w:rPr>
      </w:pPr>
      <w:r>
        <w:rPr>
          <w:rFonts w:ascii="MS Sans Serif" w:hAnsi="MS Sans Serif" w:cs="MS Sans Serif"/>
          <w:sz w:val="22"/>
          <w:szCs w:val="16"/>
        </w:rPr>
        <w:t>E</w:t>
      </w:r>
      <w:r w:rsidR="005E58CA">
        <w:rPr>
          <w:rFonts w:ascii="MS Sans Serif" w:hAnsi="MS Sans Serif" w:cs="MS Sans Serif"/>
          <w:sz w:val="22"/>
          <w:szCs w:val="16"/>
        </w:rPr>
        <w:t xml:space="preserve">mail: </w:t>
      </w:r>
      <w:r w:rsidR="005E58CA" w:rsidRPr="005E58CA">
        <w:rPr>
          <w:rFonts w:ascii="MS Sans Serif" w:hAnsi="MS Sans Serif" w:cs="MS Sans Serif"/>
          <w:color w:val="0070C0"/>
          <w:sz w:val="22"/>
          <w:szCs w:val="16"/>
        </w:rPr>
        <w:t>DocDowning103@gmail</w:t>
      </w:r>
    </w:p>
    <w:p w14:paraId="120871B0" w14:textId="1215A553" w:rsidR="00E26070" w:rsidRPr="00E26070" w:rsidRDefault="00E26070" w:rsidP="005E58CA">
      <w:pPr>
        <w:pStyle w:val="NoSpacing"/>
        <w:rPr>
          <w:sz w:val="22"/>
        </w:rPr>
      </w:pPr>
      <w:r w:rsidRPr="00E26070">
        <w:rPr>
          <w:sz w:val="22"/>
        </w:rPr>
        <w:t>Website:</w:t>
      </w:r>
      <w:r>
        <w:rPr>
          <w:sz w:val="22"/>
        </w:rPr>
        <w:t xml:space="preserve"> </w:t>
      </w:r>
      <w:proofErr w:type="spellStart"/>
      <w:r w:rsidRPr="00E26070">
        <w:rPr>
          <w:color w:val="0070C0"/>
          <w:sz w:val="22"/>
        </w:rPr>
        <w:t>DocDPhD</w:t>
      </w:r>
      <w:proofErr w:type="spellEnd"/>
      <w:r w:rsidRPr="00E26070">
        <w:rPr>
          <w:color w:val="0070C0"/>
          <w:sz w:val="22"/>
        </w:rPr>
        <w:t xml:space="preserve">. Com </w:t>
      </w:r>
    </w:p>
    <w:sectPr w:rsidR="00E26070" w:rsidRPr="00E2607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205BF" w14:textId="77777777" w:rsidR="004D4BE5" w:rsidRDefault="004D4BE5" w:rsidP="00C04DF8">
      <w:pPr>
        <w:spacing w:after="0" w:line="240" w:lineRule="auto"/>
      </w:pPr>
      <w:r>
        <w:separator/>
      </w:r>
    </w:p>
  </w:endnote>
  <w:endnote w:type="continuationSeparator" w:id="0">
    <w:p w14:paraId="7A1964F2" w14:textId="77777777" w:rsidR="004D4BE5" w:rsidRDefault="004D4BE5" w:rsidP="00C0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798704"/>
      <w:docPartObj>
        <w:docPartGallery w:val="Page Numbers (Bottom of Page)"/>
        <w:docPartUnique/>
      </w:docPartObj>
    </w:sdtPr>
    <w:sdtEndPr>
      <w:rPr>
        <w:noProof/>
      </w:rPr>
    </w:sdtEndPr>
    <w:sdtContent>
      <w:p w14:paraId="51E435F3" w14:textId="1E802005" w:rsidR="00C04DF8" w:rsidRDefault="00C04D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0DAC0B" w14:textId="77777777" w:rsidR="00C04DF8" w:rsidRDefault="00C04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B80EB" w14:textId="77777777" w:rsidR="004D4BE5" w:rsidRDefault="004D4BE5" w:rsidP="00C04DF8">
      <w:pPr>
        <w:spacing w:after="0" w:line="240" w:lineRule="auto"/>
      </w:pPr>
      <w:r>
        <w:separator/>
      </w:r>
    </w:p>
  </w:footnote>
  <w:footnote w:type="continuationSeparator" w:id="0">
    <w:p w14:paraId="6CABE822" w14:textId="77777777" w:rsidR="004D4BE5" w:rsidRDefault="004D4BE5" w:rsidP="00C04D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07FE53-B40B-4414-A74C-E760F488A3D2}"/>
    <w:docVar w:name="dgnword-eventsink" w:val="349051792"/>
  </w:docVars>
  <w:rsids>
    <w:rsidRoot w:val="005B2BEA"/>
    <w:rsid w:val="00003D41"/>
    <w:rsid w:val="000268C1"/>
    <w:rsid w:val="00044BD8"/>
    <w:rsid w:val="00044DDB"/>
    <w:rsid w:val="00076426"/>
    <w:rsid w:val="000A17D0"/>
    <w:rsid w:val="0029373A"/>
    <w:rsid w:val="002B2BB3"/>
    <w:rsid w:val="002D26EE"/>
    <w:rsid w:val="00353C2D"/>
    <w:rsid w:val="003613E0"/>
    <w:rsid w:val="003D0A8D"/>
    <w:rsid w:val="00413AB6"/>
    <w:rsid w:val="00420EE0"/>
    <w:rsid w:val="004D4BE5"/>
    <w:rsid w:val="00530462"/>
    <w:rsid w:val="00594FDB"/>
    <w:rsid w:val="00597D5C"/>
    <w:rsid w:val="005B2BEA"/>
    <w:rsid w:val="005E58CA"/>
    <w:rsid w:val="00675EF0"/>
    <w:rsid w:val="00683A47"/>
    <w:rsid w:val="007D0C75"/>
    <w:rsid w:val="00807A44"/>
    <w:rsid w:val="00814355"/>
    <w:rsid w:val="0084540D"/>
    <w:rsid w:val="00942814"/>
    <w:rsid w:val="00951F26"/>
    <w:rsid w:val="00AA071C"/>
    <w:rsid w:val="00AB218F"/>
    <w:rsid w:val="00BA6C98"/>
    <w:rsid w:val="00C04DF8"/>
    <w:rsid w:val="00C45F4D"/>
    <w:rsid w:val="00C91CCB"/>
    <w:rsid w:val="00CA3145"/>
    <w:rsid w:val="00D33368"/>
    <w:rsid w:val="00DE00C2"/>
    <w:rsid w:val="00DE1FC2"/>
    <w:rsid w:val="00E26070"/>
    <w:rsid w:val="00E95C55"/>
    <w:rsid w:val="00ED6581"/>
    <w:rsid w:val="00ED7B0C"/>
    <w:rsid w:val="00F04B9C"/>
    <w:rsid w:val="00F649FC"/>
    <w:rsid w:val="00FB793D"/>
    <w:rsid w:val="00FC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FAD4"/>
  <w15:chartTrackingRefBased/>
  <w15:docId w15:val="{8282F807-3573-4B29-A0D1-208A78C4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BEA"/>
    <w:pPr>
      <w:spacing w:after="0" w:line="240" w:lineRule="auto"/>
    </w:pPr>
  </w:style>
  <w:style w:type="paragraph" w:styleId="Header">
    <w:name w:val="header"/>
    <w:basedOn w:val="Normal"/>
    <w:link w:val="HeaderChar"/>
    <w:uiPriority w:val="99"/>
    <w:unhideWhenUsed/>
    <w:rsid w:val="00C04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DF8"/>
  </w:style>
  <w:style w:type="paragraph" w:styleId="Footer">
    <w:name w:val="footer"/>
    <w:basedOn w:val="Normal"/>
    <w:link w:val="FooterChar"/>
    <w:uiPriority w:val="99"/>
    <w:unhideWhenUsed/>
    <w:rsid w:val="00C04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DF8"/>
  </w:style>
  <w:style w:type="table" w:styleId="TableGrid">
    <w:name w:val="Table Grid"/>
    <w:basedOn w:val="TableNormal"/>
    <w:uiPriority w:val="59"/>
    <w:rsid w:val="007D0C7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4</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22</cp:revision>
  <cp:lastPrinted>2018-10-07T18:22:00Z</cp:lastPrinted>
  <dcterms:created xsi:type="dcterms:W3CDTF">2018-10-06T15:02:00Z</dcterms:created>
  <dcterms:modified xsi:type="dcterms:W3CDTF">2018-10-07T21:19:00Z</dcterms:modified>
</cp:coreProperties>
</file>